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D36" w:rsidRDefault="00971D36" w:rsidP="00971D36">
      <w:pPr>
        <w:spacing w:line="360" w:lineRule="auto"/>
        <w:ind w:left="5670"/>
        <w:rPr>
          <w:b/>
          <w:sz w:val="28"/>
          <w:szCs w:val="28"/>
        </w:rPr>
      </w:pPr>
      <w:r>
        <w:rPr>
          <w:b/>
          <w:sz w:val="28"/>
          <w:szCs w:val="28"/>
        </w:rPr>
        <w:t>ЗАТВЕРДЖЕНО</w:t>
      </w:r>
    </w:p>
    <w:p w:rsidR="00971D36" w:rsidRDefault="00971D36" w:rsidP="00971D36">
      <w:pPr>
        <w:spacing w:after="120"/>
        <w:ind w:left="5670"/>
        <w:rPr>
          <w:sz w:val="28"/>
          <w:szCs w:val="28"/>
        </w:rPr>
      </w:pPr>
      <w:r>
        <w:rPr>
          <w:sz w:val="28"/>
          <w:szCs w:val="28"/>
        </w:rPr>
        <w:t>Науково-методичною радою Державного університету «Житомирська політехніка»</w:t>
      </w:r>
    </w:p>
    <w:p w:rsidR="00971D36" w:rsidRDefault="00971D36" w:rsidP="00971D36">
      <w:pPr>
        <w:ind w:left="5670"/>
        <w:rPr>
          <w:sz w:val="28"/>
          <w:szCs w:val="28"/>
        </w:rPr>
      </w:pPr>
      <w:r>
        <w:rPr>
          <w:sz w:val="28"/>
          <w:szCs w:val="28"/>
        </w:rPr>
        <w:t>протокол від __ _______ 20__ р. №__</w:t>
      </w:r>
    </w:p>
    <w:p w:rsidR="00277363" w:rsidRDefault="00277363" w:rsidP="00277363">
      <w:pPr>
        <w:jc w:val="center"/>
        <w:rPr>
          <w:b/>
          <w:sz w:val="32"/>
          <w:szCs w:val="32"/>
        </w:rPr>
      </w:pPr>
    </w:p>
    <w:p w:rsidR="00277363" w:rsidRDefault="00277363" w:rsidP="00277363">
      <w:pPr>
        <w:ind w:firstLine="567"/>
        <w:jc w:val="center"/>
        <w:rPr>
          <w:sz w:val="32"/>
          <w:szCs w:val="32"/>
        </w:rPr>
      </w:pPr>
      <w:r>
        <w:rPr>
          <w:b/>
          <w:color w:val="000000"/>
          <w:sz w:val="36"/>
          <w:szCs w:val="36"/>
        </w:rPr>
        <w:t>БЛОКЧЕЙН, УПРАВЛІННЯ ІННОВАЦІЯМИ ТА ПЕРЕДОВИМИ ТЕХНОЛОГІЯМИ</w:t>
      </w:r>
    </w:p>
    <w:p w:rsidR="00277363" w:rsidRPr="00C53D55" w:rsidRDefault="00277363" w:rsidP="00277363">
      <w:pPr>
        <w:jc w:val="center"/>
        <w:rPr>
          <w:sz w:val="28"/>
          <w:szCs w:val="28"/>
          <w:lang w:val="ru-RU"/>
        </w:rPr>
      </w:pPr>
    </w:p>
    <w:p w:rsidR="00277363" w:rsidRPr="00C53D55" w:rsidRDefault="00277363" w:rsidP="00277363">
      <w:pPr>
        <w:jc w:val="center"/>
        <w:rPr>
          <w:sz w:val="28"/>
          <w:szCs w:val="28"/>
          <w:lang w:val="ru-RU"/>
        </w:rPr>
      </w:pPr>
    </w:p>
    <w:p w:rsidR="00277363" w:rsidRPr="00277363" w:rsidRDefault="00277363" w:rsidP="00277363">
      <w:pPr>
        <w:pBdr>
          <w:top w:val="nil"/>
          <w:left w:val="nil"/>
          <w:bottom w:val="nil"/>
          <w:right w:val="nil"/>
          <w:between w:val="nil"/>
        </w:pBdr>
        <w:jc w:val="center"/>
        <w:rPr>
          <w:color w:val="000000"/>
          <w:sz w:val="28"/>
          <w:szCs w:val="32"/>
        </w:rPr>
      </w:pPr>
      <w:r w:rsidRPr="00277363">
        <w:rPr>
          <w:color w:val="000000"/>
          <w:sz w:val="28"/>
          <w:szCs w:val="32"/>
        </w:rPr>
        <w:t>Методичні вказівки до проведення практичних занять</w:t>
      </w:r>
    </w:p>
    <w:p w:rsidR="00277363" w:rsidRPr="002B1245" w:rsidRDefault="00277363" w:rsidP="00277363">
      <w:pPr>
        <w:jc w:val="center"/>
        <w:rPr>
          <w:b/>
          <w:sz w:val="28"/>
          <w:szCs w:val="28"/>
        </w:rPr>
      </w:pPr>
      <w:r w:rsidRPr="002B1245">
        <w:rPr>
          <w:sz w:val="28"/>
          <w:szCs w:val="28"/>
        </w:rPr>
        <w:t>з дисципліни «</w:t>
      </w:r>
      <w:r w:rsidRPr="002B1245">
        <w:rPr>
          <w:b/>
          <w:sz w:val="28"/>
          <w:szCs w:val="28"/>
        </w:rPr>
        <w:t>Блокчейн, управління інноваціями та передовими технологіями</w:t>
      </w:r>
      <w:r w:rsidRPr="002B1245">
        <w:rPr>
          <w:sz w:val="28"/>
          <w:szCs w:val="28"/>
        </w:rPr>
        <w:t>»</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для здобувачів вищої освіти освітнього ступеня «магістр»</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 xml:space="preserve">спеціальності </w:t>
      </w:r>
      <w:r w:rsidRPr="00AE3535">
        <w:rPr>
          <w:rFonts w:asciiTheme="minorHAnsi" w:hAnsiTheme="minorHAnsi" w:cstheme="minorHAnsi"/>
          <w:color w:val="000000"/>
          <w:sz w:val="28"/>
          <w:szCs w:val="28"/>
        </w:rPr>
        <w:t>051 «Економіка»</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освітньо-професійна програма «Економіка»</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 xml:space="preserve">факультет </w:t>
      </w:r>
      <w:r w:rsidRPr="00AE3535">
        <w:rPr>
          <w:rFonts w:asciiTheme="minorHAnsi" w:hAnsiTheme="minorHAnsi" w:cstheme="minorHAnsi"/>
          <w:sz w:val="28"/>
          <w:szCs w:val="28"/>
          <w:u w:val="single"/>
        </w:rPr>
        <w:t>бізнесу та сфери обслуговування</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(назва факультету)</w:t>
      </w:r>
    </w:p>
    <w:p w:rsidR="00971D36" w:rsidRPr="00AE3535" w:rsidRDefault="00971D36" w:rsidP="00971D36">
      <w:pPr>
        <w:jc w:val="center"/>
        <w:rPr>
          <w:rFonts w:asciiTheme="minorHAnsi" w:hAnsiTheme="minorHAnsi" w:cstheme="minorHAnsi"/>
          <w:sz w:val="28"/>
          <w:szCs w:val="28"/>
          <w:u w:val="single"/>
        </w:rPr>
      </w:pPr>
      <w:r w:rsidRPr="00AE3535">
        <w:rPr>
          <w:rFonts w:asciiTheme="minorHAnsi" w:hAnsiTheme="minorHAnsi" w:cstheme="minorHAnsi"/>
          <w:sz w:val="28"/>
          <w:szCs w:val="28"/>
        </w:rPr>
        <w:t xml:space="preserve">кафедра </w:t>
      </w:r>
      <w:r w:rsidRPr="00AE3535">
        <w:rPr>
          <w:rFonts w:asciiTheme="minorHAnsi" w:hAnsiTheme="minorHAnsi" w:cstheme="minorHAnsi"/>
          <w:sz w:val="28"/>
          <w:szCs w:val="28"/>
          <w:u w:val="single"/>
        </w:rPr>
        <w:t>цифрової економіки та міжнародних економічних відносин</w:t>
      </w:r>
    </w:p>
    <w:p w:rsidR="00971D36" w:rsidRPr="00AE3535" w:rsidRDefault="00971D36" w:rsidP="00971D36">
      <w:pPr>
        <w:jc w:val="center"/>
        <w:rPr>
          <w:rFonts w:asciiTheme="minorHAnsi" w:hAnsiTheme="minorHAnsi" w:cstheme="minorHAnsi"/>
          <w:sz w:val="28"/>
          <w:szCs w:val="28"/>
        </w:rPr>
      </w:pPr>
      <w:r w:rsidRPr="00AE3535">
        <w:rPr>
          <w:rFonts w:asciiTheme="minorHAnsi" w:hAnsiTheme="minorHAnsi" w:cstheme="minorHAnsi"/>
          <w:sz w:val="28"/>
          <w:szCs w:val="28"/>
        </w:rPr>
        <w:t>(назва кафедри)</w:t>
      </w:r>
    </w:p>
    <w:p w:rsidR="00277363" w:rsidRPr="00F25FAA" w:rsidRDefault="00277363" w:rsidP="00277363">
      <w:pPr>
        <w:ind w:firstLine="454"/>
        <w:jc w:val="center"/>
        <w:rPr>
          <w:sz w:val="28"/>
          <w:szCs w:val="28"/>
        </w:rPr>
      </w:pPr>
    </w:p>
    <w:p w:rsidR="00277363" w:rsidRPr="00F25FAA" w:rsidRDefault="00277363" w:rsidP="00277363">
      <w:pPr>
        <w:ind w:firstLine="454"/>
        <w:jc w:val="center"/>
        <w:rPr>
          <w:sz w:val="28"/>
          <w:szCs w:val="28"/>
        </w:rPr>
      </w:pPr>
    </w:p>
    <w:p w:rsidR="00277363" w:rsidRPr="00F25FAA" w:rsidRDefault="00277363" w:rsidP="00277363">
      <w:pPr>
        <w:ind w:firstLine="454"/>
        <w:jc w:val="center"/>
        <w:rPr>
          <w:sz w:val="28"/>
          <w:szCs w:val="28"/>
        </w:rPr>
      </w:pPr>
    </w:p>
    <w:p w:rsidR="00277363" w:rsidRPr="00F25FAA" w:rsidRDefault="00277363" w:rsidP="00277363">
      <w:pPr>
        <w:pStyle w:val="afb"/>
        <w:spacing w:before="0" w:beforeAutospacing="0" w:after="0" w:afterAutospacing="0"/>
        <w:jc w:val="center"/>
        <w:rPr>
          <w:lang w:val="en-US"/>
        </w:rPr>
      </w:pPr>
      <w:r w:rsidRPr="00F25FAA">
        <w:rPr>
          <w:color w:val="000000"/>
          <w:lang w:val="en-US"/>
        </w:rPr>
        <w:t>Blockchain, Innovation management and Disruptive technology individual assignments are developed in the framework of ERASMUS+ CBHE project “Digitalization of economic as an element of sustainable development of Ukraine and  Tajikistan”  / DigEco 618270-EPP-1-2020-1-LT-EPPKA2-CBHE-JP</w:t>
      </w:r>
    </w:p>
    <w:p w:rsidR="00277363" w:rsidRPr="00F25FAA" w:rsidRDefault="00277363" w:rsidP="00277363">
      <w:pPr>
        <w:ind w:firstLine="454"/>
        <w:jc w:val="center"/>
        <w:rPr>
          <w:sz w:val="28"/>
          <w:szCs w:val="28"/>
          <w:lang w:val="en-US"/>
        </w:rPr>
      </w:pPr>
    </w:p>
    <w:p w:rsidR="00BA7129" w:rsidRDefault="00BA7129" w:rsidP="00BA7129">
      <w:pPr>
        <w:widowControl w:val="0"/>
        <w:jc w:val="center"/>
        <w:rPr>
          <w:sz w:val="20"/>
          <w:szCs w:val="16"/>
          <w:lang w:val="en-GB"/>
        </w:rPr>
      </w:pPr>
      <w:r>
        <w:rPr>
          <w:sz w:val="20"/>
          <w:szCs w:val="16"/>
          <w:lang w:val="en-GB"/>
        </w:rPr>
        <w:t>This project has been funded with support from the European Commission. This document reflects the views only of the author, and the Commission cannot be held responsible for any use which maybe made of the information contained therein.</w:t>
      </w:r>
    </w:p>
    <w:p w:rsidR="00BA7129" w:rsidRDefault="00BA7129" w:rsidP="00BA7129">
      <w:pPr>
        <w:widowControl w:val="0"/>
        <w:jc w:val="center"/>
        <w:rPr>
          <w:rFonts w:eastAsiaTheme="minorEastAsia"/>
          <w:sz w:val="32"/>
          <w:lang w:bidi="en-US"/>
        </w:rPr>
      </w:pPr>
      <w:r>
        <w:rPr>
          <w:sz w:val="20"/>
          <w:szCs w:val="16"/>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p>
    <w:p w:rsidR="00277363" w:rsidRPr="00F25FAA" w:rsidRDefault="00277363" w:rsidP="00277363">
      <w:pPr>
        <w:ind w:firstLine="454"/>
        <w:jc w:val="center"/>
        <w:rPr>
          <w:sz w:val="28"/>
          <w:szCs w:val="28"/>
        </w:rPr>
      </w:pPr>
    </w:p>
    <w:p w:rsidR="00277363" w:rsidRPr="00F25FAA" w:rsidRDefault="00277363" w:rsidP="00277363">
      <w:pPr>
        <w:ind w:firstLine="454"/>
        <w:jc w:val="center"/>
        <w:rPr>
          <w:sz w:val="28"/>
          <w:szCs w:val="28"/>
        </w:rPr>
      </w:pPr>
    </w:p>
    <w:p w:rsidR="00277363" w:rsidRPr="00F25FAA" w:rsidRDefault="00277363" w:rsidP="00277363">
      <w:pPr>
        <w:ind w:firstLine="454"/>
        <w:jc w:val="center"/>
        <w:rPr>
          <w:sz w:val="28"/>
          <w:szCs w:val="28"/>
        </w:rPr>
      </w:pPr>
    </w:p>
    <w:p w:rsidR="00277363" w:rsidRPr="00F25FAA" w:rsidRDefault="00277363" w:rsidP="00277363">
      <w:pPr>
        <w:ind w:firstLine="454"/>
        <w:jc w:val="center"/>
        <w:rPr>
          <w:sz w:val="28"/>
          <w:szCs w:val="28"/>
        </w:rPr>
      </w:pPr>
    </w:p>
    <w:p w:rsidR="00277363" w:rsidRDefault="00277363" w:rsidP="00277363">
      <w:pPr>
        <w:ind w:firstLine="454"/>
        <w:jc w:val="center"/>
        <w:rPr>
          <w:sz w:val="32"/>
          <w:szCs w:val="32"/>
        </w:rPr>
      </w:pPr>
    </w:p>
    <w:p w:rsidR="00277363" w:rsidRDefault="00277363" w:rsidP="00277363">
      <w:pPr>
        <w:ind w:firstLine="454"/>
        <w:jc w:val="center"/>
        <w:rPr>
          <w:sz w:val="32"/>
          <w:szCs w:val="32"/>
        </w:rPr>
      </w:pPr>
    </w:p>
    <w:p w:rsidR="00277363" w:rsidRPr="00BA7129" w:rsidRDefault="00277363" w:rsidP="00BA7129">
      <w:pPr>
        <w:rPr>
          <w:sz w:val="32"/>
          <w:szCs w:val="32"/>
          <w:lang w:val="ru-RU"/>
        </w:rPr>
      </w:pPr>
    </w:p>
    <w:p w:rsidR="00277363" w:rsidRPr="00F25FAA" w:rsidRDefault="003C5E9E" w:rsidP="003C5E9E">
      <w:pPr>
        <w:rPr>
          <w:sz w:val="28"/>
          <w:szCs w:val="32"/>
        </w:rPr>
      </w:pPr>
      <w:r>
        <w:rPr>
          <w:sz w:val="32"/>
          <w:szCs w:val="32"/>
        </w:rPr>
        <w:t xml:space="preserve">                                            </w:t>
      </w:r>
      <w:r w:rsidR="00971D36">
        <w:rPr>
          <w:sz w:val="28"/>
          <w:szCs w:val="32"/>
        </w:rPr>
        <w:t>Житомир</w:t>
      </w:r>
      <w:r>
        <w:rPr>
          <w:sz w:val="28"/>
          <w:szCs w:val="32"/>
        </w:rPr>
        <w:br/>
        <w:t xml:space="preserve">                                                       </w:t>
      </w:r>
      <w:r w:rsidR="00277363" w:rsidRPr="00F25FAA">
        <w:rPr>
          <w:sz w:val="28"/>
          <w:szCs w:val="32"/>
        </w:rPr>
        <w:t>2021</w:t>
      </w:r>
    </w:p>
    <w:p w:rsidR="00277363" w:rsidRPr="00BA7129" w:rsidRDefault="00277363">
      <w:pPr>
        <w:rPr>
          <w:b/>
          <w:smallCaps/>
          <w:sz w:val="28"/>
          <w:szCs w:val="28"/>
          <w:lang w:val="ru-RU"/>
        </w:rPr>
      </w:pPr>
    </w:p>
    <w:p w:rsidR="00FB7CEB" w:rsidRPr="009B704D" w:rsidRDefault="00FB7CEB" w:rsidP="00FB7CEB">
      <w:pPr>
        <w:ind w:firstLine="567"/>
        <w:jc w:val="both"/>
        <w:rPr>
          <w:sz w:val="28"/>
          <w:szCs w:val="28"/>
        </w:rPr>
      </w:pPr>
      <w:r w:rsidRPr="009B704D">
        <w:rPr>
          <w:sz w:val="28"/>
          <w:szCs w:val="28"/>
        </w:rPr>
        <w:t>УДК 004.75</w:t>
      </w:r>
    </w:p>
    <w:p w:rsidR="00FB7CEB" w:rsidRPr="009B704D" w:rsidRDefault="00FB7CEB" w:rsidP="00FB7CEB">
      <w:pPr>
        <w:ind w:firstLine="567"/>
        <w:jc w:val="both"/>
        <w:rPr>
          <w:sz w:val="20"/>
          <w:szCs w:val="28"/>
        </w:rPr>
      </w:pPr>
    </w:p>
    <w:p w:rsidR="00FB7CEB" w:rsidRPr="009B704D" w:rsidRDefault="00FB7CEB" w:rsidP="00FB7CEB">
      <w:pPr>
        <w:ind w:firstLine="567"/>
        <w:jc w:val="both"/>
        <w:rPr>
          <w:sz w:val="28"/>
          <w:szCs w:val="28"/>
        </w:rPr>
      </w:pPr>
      <w:r w:rsidRPr="009B704D">
        <w:rPr>
          <w:sz w:val="28"/>
          <w:szCs w:val="28"/>
        </w:rPr>
        <w:t xml:space="preserve">Блокчейн, управління інноваціями та передовими технологіями [Електронний ресурс] : методичні вказівки до </w:t>
      </w:r>
      <w:r w:rsidR="005820D6">
        <w:rPr>
          <w:sz w:val="28"/>
          <w:szCs w:val="28"/>
        </w:rPr>
        <w:t xml:space="preserve">практичних занять </w:t>
      </w:r>
      <w:r w:rsidRPr="009B704D">
        <w:rPr>
          <w:sz w:val="28"/>
          <w:szCs w:val="28"/>
        </w:rPr>
        <w:t xml:space="preserve"> з дисципліни «Блокчейн, управління інноваціями та передовими технологіями» для здобувачів вищої освіти </w:t>
      </w:r>
      <w:r>
        <w:rPr>
          <w:sz w:val="28"/>
          <w:szCs w:val="28"/>
        </w:rPr>
        <w:t>«Магістр» за спеціальністю: 051</w:t>
      </w:r>
      <w:r w:rsidRPr="009B704D">
        <w:rPr>
          <w:sz w:val="28"/>
          <w:szCs w:val="28"/>
        </w:rPr>
        <w:t xml:space="preserve"> «</w:t>
      </w:r>
      <w:r>
        <w:rPr>
          <w:sz w:val="28"/>
          <w:szCs w:val="28"/>
        </w:rPr>
        <w:t>Економіка». – Житомир : Державний університет «Житомирська політехніка», 2021. – 25</w:t>
      </w:r>
      <w:r w:rsidRPr="009B704D">
        <w:rPr>
          <w:sz w:val="28"/>
          <w:szCs w:val="28"/>
        </w:rPr>
        <w:t xml:space="preserve"> с. – Режим доступу: </w:t>
      </w:r>
    </w:p>
    <w:p w:rsidR="00FB7CEB" w:rsidRPr="009B704D" w:rsidRDefault="00FB7CEB" w:rsidP="00FB7CEB">
      <w:pPr>
        <w:ind w:firstLine="567"/>
        <w:jc w:val="both"/>
        <w:rPr>
          <w:sz w:val="28"/>
          <w:szCs w:val="28"/>
        </w:rPr>
      </w:pPr>
    </w:p>
    <w:p w:rsidR="00FB7CEB" w:rsidRPr="009B704D" w:rsidRDefault="00FB7CEB" w:rsidP="00FB7CEB">
      <w:pPr>
        <w:ind w:firstLine="567"/>
        <w:jc w:val="both"/>
        <w:rPr>
          <w:szCs w:val="28"/>
        </w:rPr>
      </w:pPr>
      <w:r w:rsidRPr="009B704D">
        <w:rPr>
          <w:szCs w:val="28"/>
        </w:rPr>
        <w:t xml:space="preserve">Методичні вказівки до </w:t>
      </w:r>
      <w:r w:rsidR="00965BD3">
        <w:rPr>
          <w:szCs w:val="28"/>
        </w:rPr>
        <w:t>практичних робіт</w:t>
      </w:r>
      <w:r w:rsidRPr="009B704D">
        <w:rPr>
          <w:szCs w:val="28"/>
        </w:rPr>
        <w:t xml:space="preserve">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p>
    <w:p w:rsidR="00FB7CEB" w:rsidRPr="009B704D" w:rsidRDefault="00FB7CEB" w:rsidP="00FB7CEB">
      <w:pPr>
        <w:ind w:firstLine="567"/>
        <w:jc w:val="both"/>
        <w:rPr>
          <w:szCs w:val="28"/>
        </w:rPr>
      </w:pPr>
      <w:r w:rsidRPr="009B704D">
        <w:rPr>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FB7CEB" w:rsidRPr="009B704D" w:rsidRDefault="00FB7CEB" w:rsidP="00FB7CEB">
      <w:pPr>
        <w:ind w:firstLine="567"/>
        <w:jc w:val="both"/>
        <w:rPr>
          <w:sz w:val="28"/>
          <w:szCs w:val="28"/>
        </w:rPr>
      </w:pPr>
    </w:p>
    <w:p w:rsidR="00904B79" w:rsidRDefault="00FB7CEB" w:rsidP="00904B79">
      <w:r w:rsidRPr="009B704D">
        <w:rPr>
          <w:sz w:val="28"/>
          <w:szCs w:val="28"/>
        </w:rPr>
        <w:t>Розробник</w:t>
      </w:r>
      <w:r w:rsidR="00904B79">
        <w:rPr>
          <w:sz w:val="28"/>
          <w:szCs w:val="28"/>
        </w:rPr>
        <w:t>и</w:t>
      </w:r>
      <w:r w:rsidRPr="009B704D">
        <w:rPr>
          <w:sz w:val="28"/>
          <w:szCs w:val="28"/>
        </w:rPr>
        <w:t xml:space="preserve">: </w:t>
      </w:r>
      <w:r>
        <w:rPr>
          <w:sz w:val="28"/>
          <w:szCs w:val="28"/>
        </w:rPr>
        <w:t>Сугоняк Інна Іванівна</w:t>
      </w:r>
      <w:r w:rsidRPr="009B704D">
        <w:rPr>
          <w:sz w:val="28"/>
          <w:szCs w:val="28"/>
        </w:rPr>
        <w:t xml:space="preserve">, </w:t>
      </w:r>
      <w:r>
        <w:rPr>
          <w:sz w:val="28"/>
          <w:szCs w:val="28"/>
        </w:rPr>
        <w:t>к</w:t>
      </w:r>
      <w:r w:rsidRPr="00AE3535">
        <w:rPr>
          <w:sz w:val="28"/>
          <w:szCs w:val="28"/>
        </w:rPr>
        <w:t>андидат технічних наук, доцент, заві</w:t>
      </w:r>
      <w:r w:rsidR="00904B79">
        <w:rPr>
          <w:sz w:val="28"/>
          <w:szCs w:val="28"/>
        </w:rPr>
        <w:t xml:space="preserve">дувач кафедри комп’ютерних наук; </w:t>
      </w:r>
      <w:r w:rsidR="00904B79">
        <w:rPr>
          <w:rFonts w:ascii="Georgia" w:hAnsi="Georgia"/>
        </w:rPr>
        <w:t>старший викладач кафедри комп’ютерних наук</w:t>
      </w:r>
      <w:r w:rsidR="00904B79">
        <w:rPr>
          <w:rFonts w:ascii="Georgia" w:hAnsi="Georgia"/>
          <w:lang w:val="ru-RU"/>
        </w:rPr>
        <w:t>, Кузьменко О.В.</w:t>
      </w:r>
    </w:p>
    <w:p w:rsidR="00FB7CEB" w:rsidRPr="00AE3535" w:rsidRDefault="00FB7CEB" w:rsidP="00FB7CEB">
      <w:pPr>
        <w:ind w:firstLine="567"/>
        <w:jc w:val="both"/>
        <w:rPr>
          <w:sz w:val="28"/>
          <w:szCs w:val="28"/>
        </w:rPr>
      </w:pPr>
    </w:p>
    <w:p w:rsidR="00FB7CEB" w:rsidRPr="009B704D" w:rsidRDefault="00FB7CEB" w:rsidP="00FB7CEB">
      <w:pPr>
        <w:ind w:firstLine="567"/>
        <w:jc w:val="both"/>
        <w:rPr>
          <w:sz w:val="28"/>
          <w:szCs w:val="28"/>
        </w:rPr>
      </w:pPr>
    </w:p>
    <w:p w:rsidR="00FB7CEB" w:rsidRPr="009B704D" w:rsidRDefault="00FB7CEB" w:rsidP="00FB7CEB">
      <w:pPr>
        <w:ind w:firstLine="567"/>
        <w:jc w:val="both"/>
        <w:rPr>
          <w:sz w:val="28"/>
          <w:szCs w:val="28"/>
        </w:rPr>
      </w:pPr>
    </w:p>
    <w:p w:rsidR="00FB7CEB" w:rsidRPr="009B704D" w:rsidRDefault="00FB7CEB" w:rsidP="00FB7CEB">
      <w:pPr>
        <w:ind w:firstLine="567"/>
        <w:jc w:val="both"/>
        <w:rPr>
          <w:sz w:val="28"/>
          <w:szCs w:val="28"/>
        </w:rPr>
      </w:pPr>
      <w:bookmarkStart w:id="0" w:name="_GoBack"/>
      <w:bookmarkEnd w:id="0"/>
    </w:p>
    <w:p w:rsidR="00FB7CEB" w:rsidRPr="009B704D" w:rsidRDefault="00FB7CEB" w:rsidP="00FB7CEB">
      <w:pPr>
        <w:tabs>
          <w:tab w:val="left" w:pos="7905"/>
        </w:tabs>
        <w:ind w:left="3402"/>
        <w:rPr>
          <w:sz w:val="28"/>
          <w:szCs w:val="28"/>
        </w:rPr>
      </w:pPr>
      <w:r w:rsidRPr="009B704D">
        <w:rPr>
          <w:sz w:val="28"/>
          <w:szCs w:val="28"/>
        </w:rPr>
        <w:sym w:font="Symbol" w:char="F0E3"/>
      </w:r>
      <w:r w:rsidRPr="009B704D">
        <w:rPr>
          <w:sz w:val="28"/>
          <w:szCs w:val="28"/>
        </w:rPr>
        <w:t xml:space="preserve"> </w:t>
      </w:r>
      <w:r>
        <w:rPr>
          <w:sz w:val="28"/>
          <w:szCs w:val="28"/>
        </w:rPr>
        <w:t>Державний університет</w:t>
      </w:r>
      <w:r w:rsidRPr="009B704D">
        <w:rPr>
          <w:sz w:val="28"/>
          <w:szCs w:val="28"/>
        </w:rPr>
        <w:t xml:space="preserve"> «</w:t>
      </w:r>
      <w:r>
        <w:rPr>
          <w:sz w:val="28"/>
          <w:szCs w:val="28"/>
        </w:rPr>
        <w:t>Житомирська політехніка</w:t>
      </w:r>
      <w:r w:rsidRPr="009B704D">
        <w:rPr>
          <w:sz w:val="28"/>
          <w:szCs w:val="28"/>
        </w:rPr>
        <w:t>», 2021</w:t>
      </w:r>
    </w:p>
    <w:p w:rsidR="00FB7CEB" w:rsidRDefault="00FB7CEB" w:rsidP="00FB7CEB">
      <w:pPr>
        <w:tabs>
          <w:tab w:val="left" w:pos="7905"/>
        </w:tabs>
        <w:rPr>
          <w:sz w:val="28"/>
          <w:szCs w:val="28"/>
        </w:rPr>
      </w:pPr>
      <w:r>
        <w:rPr>
          <w:sz w:val="28"/>
          <w:szCs w:val="28"/>
        </w:rPr>
        <w:t xml:space="preserve">                                                 </w:t>
      </w:r>
      <w:r w:rsidRPr="009B704D">
        <w:rPr>
          <w:sz w:val="28"/>
          <w:szCs w:val="28"/>
        </w:rPr>
        <w:sym w:font="Symbol" w:char="F0E3"/>
      </w:r>
      <w:r w:rsidRPr="009B704D">
        <w:rPr>
          <w:sz w:val="28"/>
          <w:szCs w:val="28"/>
        </w:rPr>
        <w:t xml:space="preserve"> </w:t>
      </w:r>
      <w:r>
        <w:rPr>
          <w:sz w:val="28"/>
          <w:szCs w:val="28"/>
        </w:rPr>
        <w:t>І</w:t>
      </w:r>
      <w:r w:rsidRPr="009B704D">
        <w:rPr>
          <w:sz w:val="28"/>
          <w:szCs w:val="28"/>
        </w:rPr>
        <w:t xml:space="preserve">. </w:t>
      </w:r>
      <w:r>
        <w:rPr>
          <w:sz w:val="28"/>
          <w:szCs w:val="28"/>
        </w:rPr>
        <w:t>І</w:t>
      </w:r>
      <w:r w:rsidRPr="009B704D">
        <w:rPr>
          <w:sz w:val="28"/>
          <w:szCs w:val="28"/>
        </w:rPr>
        <w:t xml:space="preserve">. </w:t>
      </w:r>
      <w:r>
        <w:rPr>
          <w:sz w:val="28"/>
          <w:szCs w:val="28"/>
        </w:rPr>
        <w:t>Сугоняк</w:t>
      </w:r>
      <w:r w:rsidRPr="009B704D">
        <w:rPr>
          <w:sz w:val="28"/>
          <w:szCs w:val="28"/>
        </w:rPr>
        <w:t>, 2021</w:t>
      </w:r>
      <w:r w:rsidR="00904B79">
        <w:rPr>
          <w:sz w:val="28"/>
          <w:szCs w:val="28"/>
        </w:rPr>
        <w:br/>
        <w:t xml:space="preserve">                                                 </w:t>
      </w:r>
      <w:r w:rsidR="00904B79" w:rsidRPr="009B704D">
        <w:rPr>
          <w:sz w:val="28"/>
          <w:szCs w:val="28"/>
        </w:rPr>
        <w:sym w:font="Symbol" w:char="F0E3"/>
      </w:r>
      <w:r w:rsidR="00904B79">
        <w:rPr>
          <w:sz w:val="28"/>
          <w:szCs w:val="28"/>
        </w:rPr>
        <w:t xml:space="preserve"> О.В. Кузьменко, 2021</w:t>
      </w:r>
    </w:p>
    <w:p w:rsidR="00277363" w:rsidRDefault="00277363">
      <w:pPr>
        <w:rPr>
          <w:b/>
          <w:smallCaps/>
          <w:sz w:val="28"/>
          <w:szCs w:val="28"/>
        </w:rPr>
      </w:pPr>
      <w:r>
        <w:rPr>
          <w:b/>
          <w:smallCaps/>
          <w:sz w:val="28"/>
          <w:szCs w:val="28"/>
        </w:rPr>
        <w:br w:type="page"/>
      </w:r>
    </w:p>
    <w:p w:rsidR="00C41E90" w:rsidRDefault="00277363">
      <w:pPr>
        <w:jc w:val="center"/>
        <w:rPr>
          <w:b/>
          <w:smallCaps/>
          <w:sz w:val="28"/>
          <w:szCs w:val="28"/>
        </w:rPr>
      </w:pPr>
      <w:r>
        <w:rPr>
          <w:b/>
          <w:smallCaps/>
          <w:sz w:val="28"/>
          <w:szCs w:val="28"/>
        </w:rPr>
        <w:lastRenderedPageBreak/>
        <w:t>ЗМІСТ</w:t>
      </w:r>
    </w:p>
    <w:sdt>
      <w:sdtPr>
        <w:rPr>
          <w:rFonts w:ascii="Times New Roman" w:eastAsia="Times New Roman" w:hAnsi="Times New Roman" w:cs="Times New Roman"/>
          <w:b w:val="0"/>
          <w:bCs w:val="0"/>
          <w:color w:val="auto"/>
          <w:sz w:val="24"/>
          <w:szCs w:val="24"/>
          <w:lang w:val="ru-RU" w:eastAsia="ru-RU"/>
        </w:rPr>
        <w:id w:val="-2031490882"/>
        <w:docPartObj>
          <w:docPartGallery w:val="Table of Contents"/>
          <w:docPartUnique/>
        </w:docPartObj>
      </w:sdtPr>
      <w:sdtEndPr/>
      <w:sdtContent>
        <w:p w:rsidR="00F75764" w:rsidRDefault="00F75764">
          <w:pPr>
            <w:pStyle w:val="afc"/>
          </w:pPr>
        </w:p>
        <w:p w:rsidR="00F75764" w:rsidRPr="00F75764" w:rsidRDefault="00C84345">
          <w:pPr>
            <w:pStyle w:val="10"/>
            <w:tabs>
              <w:tab w:val="right" w:leader="dot" w:pos="9345"/>
            </w:tabs>
            <w:rPr>
              <w:noProof/>
              <w:sz w:val="28"/>
            </w:rPr>
          </w:pPr>
          <w:r w:rsidRPr="00F75764">
            <w:rPr>
              <w:sz w:val="28"/>
            </w:rPr>
            <w:fldChar w:fldCharType="begin"/>
          </w:r>
          <w:r w:rsidR="00F75764" w:rsidRPr="00F75764">
            <w:rPr>
              <w:sz w:val="28"/>
            </w:rPr>
            <w:instrText xml:space="preserve"> TOC \o "1-3" \h \z \u </w:instrText>
          </w:r>
          <w:r w:rsidRPr="00F75764">
            <w:rPr>
              <w:sz w:val="28"/>
            </w:rPr>
            <w:fldChar w:fldCharType="separate"/>
          </w:r>
          <w:hyperlink w:anchor="_Toc85703366" w:history="1">
            <w:r w:rsidR="00F75764" w:rsidRPr="00F75764">
              <w:rPr>
                <w:rStyle w:val="ae"/>
                <w:noProof/>
                <w:sz w:val="28"/>
              </w:rPr>
              <w:t>ВСТУП</w:t>
            </w:r>
            <w:r w:rsidR="00F75764" w:rsidRPr="00F75764">
              <w:rPr>
                <w:noProof/>
                <w:webHidden/>
                <w:sz w:val="28"/>
              </w:rPr>
              <w:tab/>
            </w:r>
            <w:r w:rsidRPr="00F75764">
              <w:rPr>
                <w:noProof/>
                <w:webHidden/>
                <w:sz w:val="28"/>
              </w:rPr>
              <w:fldChar w:fldCharType="begin"/>
            </w:r>
            <w:r w:rsidR="00F75764" w:rsidRPr="00F75764">
              <w:rPr>
                <w:noProof/>
                <w:webHidden/>
                <w:sz w:val="28"/>
              </w:rPr>
              <w:instrText xml:space="preserve"> PAGEREF _Toc85703366 \h </w:instrText>
            </w:r>
            <w:r w:rsidRPr="00F75764">
              <w:rPr>
                <w:noProof/>
                <w:webHidden/>
                <w:sz w:val="28"/>
              </w:rPr>
            </w:r>
            <w:r w:rsidRPr="00F75764">
              <w:rPr>
                <w:noProof/>
                <w:webHidden/>
                <w:sz w:val="28"/>
              </w:rPr>
              <w:fldChar w:fldCharType="separate"/>
            </w:r>
            <w:r w:rsidR="00A8629A">
              <w:rPr>
                <w:noProof/>
                <w:webHidden/>
                <w:sz w:val="28"/>
              </w:rPr>
              <w:t>4</w:t>
            </w:r>
            <w:r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67" w:history="1">
            <w:r w:rsidR="00F75764" w:rsidRPr="00F75764">
              <w:rPr>
                <w:rStyle w:val="ae"/>
                <w:noProof/>
                <w:sz w:val="28"/>
              </w:rPr>
              <w:t>СТРУКТУРА НАВЧАЛЬНОЇ ДИСЦИПЛІНИ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_Toc85703367 \h </w:instrText>
            </w:r>
            <w:r w:rsidR="00C84345" w:rsidRPr="00F75764">
              <w:rPr>
                <w:noProof/>
                <w:webHidden/>
                <w:sz w:val="28"/>
              </w:rPr>
            </w:r>
            <w:r w:rsidR="00C84345" w:rsidRPr="00F75764">
              <w:rPr>
                <w:noProof/>
                <w:webHidden/>
                <w:sz w:val="28"/>
              </w:rPr>
              <w:fldChar w:fldCharType="separate"/>
            </w:r>
            <w:r w:rsidR="00A8629A">
              <w:rPr>
                <w:noProof/>
                <w:webHidden/>
                <w:sz w:val="28"/>
              </w:rPr>
              <w:t>4</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68" w:history="1">
            <w:r w:rsidR="00F75764" w:rsidRPr="00F75764">
              <w:rPr>
                <w:rStyle w:val="ae"/>
                <w:noProof/>
                <w:sz w:val="28"/>
              </w:rPr>
              <w:t>ПРАКТИЧНЕ ЗАВДАННЯ 1. ГРОШІ ТА ПЛАТІЖНІ ЗАСОБИ: БАЗОВІ ПІДХОДИ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_Toc85703368 \h </w:instrText>
            </w:r>
            <w:r w:rsidR="00C84345" w:rsidRPr="00F75764">
              <w:rPr>
                <w:noProof/>
                <w:webHidden/>
                <w:sz w:val="28"/>
              </w:rPr>
            </w:r>
            <w:r w:rsidR="00C84345" w:rsidRPr="00F75764">
              <w:rPr>
                <w:noProof/>
                <w:webHidden/>
                <w:sz w:val="28"/>
              </w:rPr>
              <w:fldChar w:fldCharType="separate"/>
            </w:r>
            <w:r w:rsidR="00A8629A">
              <w:rPr>
                <w:noProof/>
                <w:webHidden/>
                <w:sz w:val="28"/>
              </w:rPr>
              <w:t>8</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69" w:history="1">
            <w:r w:rsidR="00F75764" w:rsidRPr="00F75764">
              <w:rPr>
                <w:rStyle w:val="ae"/>
                <w:noProof/>
                <w:sz w:val="28"/>
              </w:rPr>
              <w:t>ПРАКТИЧНЕ ЗАВДАННЯ 2. ВАЛЮТНІ ВІДНОСИНИ ТА ВАЛЮТНІ РИНКИ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_Toc85703369 \h </w:instrText>
            </w:r>
            <w:r w:rsidR="00C84345" w:rsidRPr="00F75764">
              <w:rPr>
                <w:noProof/>
                <w:webHidden/>
                <w:sz w:val="28"/>
              </w:rPr>
            </w:r>
            <w:r w:rsidR="00C84345" w:rsidRPr="00F75764">
              <w:rPr>
                <w:noProof/>
                <w:webHidden/>
                <w:sz w:val="28"/>
              </w:rPr>
              <w:fldChar w:fldCharType="separate"/>
            </w:r>
            <w:r w:rsidR="00A8629A">
              <w:rPr>
                <w:noProof/>
                <w:webHidden/>
                <w:sz w:val="28"/>
              </w:rPr>
              <w:t>10</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0" w:history="1">
            <w:r w:rsidR="00F75764" w:rsidRPr="00F75764">
              <w:rPr>
                <w:rStyle w:val="ae"/>
                <w:noProof/>
                <w:sz w:val="28"/>
              </w:rPr>
              <w:t>ПРАКТИЧНЕ ЗАВДАННЯ 3. ОСОБЛИВОСТІ ЗДІЙСНЕННЯ МІЖНАРОДНИХ РОЗРАХУНКІВ</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_Toc85703370 \h </w:instrText>
            </w:r>
            <w:r w:rsidR="00C84345" w:rsidRPr="00F75764">
              <w:rPr>
                <w:noProof/>
                <w:webHidden/>
                <w:sz w:val="28"/>
              </w:rPr>
            </w:r>
            <w:r w:rsidR="00C84345" w:rsidRPr="00F75764">
              <w:rPr>
                <w:noProof/>
                <w:webHidden/>
                <w:sz w:val="28"/>
              </w:rPr>
              <w:fldChar w:fldCharType="separate"/>
            </w:r>
            <w:r w:rsidR="00A8629A">
              <w:rPr>
                <w:noProof/>
                <w:webHidden/>
                <w:sz w:val="28"/>
              </w:rPr>
              <w:t>12</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1" w:history="1">
            <w:r w:rsidR="00F75764" w:rsidRPr="00F75764">
              <w:rPr>
                <w:rStyle w:val="ae"/>
                <w:noProof/>
                <w:sz w:val="28"/>
              </w:rPr>
              <w:t>ПРАКТИЧНЕ ЗАВДАННЯ 4. ІСТОРІЯ І ПРИНЦИПИ РОБОТИ КРИПТОВАЛЮТ НА ПРИКЛАДІ БІТКОІНУ</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_Toc85703371 \h </w:instrText>
            </w:r>
            <w:r w:rsidR="00C84345" w:rsidRPr="00F75764">
              <w:rPr>
                <w:noProof/>
                <w:webHidden/>
                <w:sz w:val="28"/>
              </w:rPr>
            </w:r>
            <w:r w:rsidR="00C84345" w:rsidRPr="00F75764">
              <w:rPr>
                <w:noProof/>
                <w:webHidden/>
                <w:sz w:val="28"/>
              </w:rPr>
              <w:fldChar w:fldCharType="separate"/>
            </w:r>
            <w:r w:rsidR="00A8629A">
              <w:rPr>
                <w:noProof/>
                <w:webHidden/>
                <w:sz w:val="28"/>
              </w:rPr>
              <w:t>13</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2" w:history="1">
            <w:r w:rsidR="00F75764" w:rsidRPr="00F75764">
              <w:rPr>
                <w:rStyle w:val="ae"/>
                <w:noProof/>
                <w:sz w:val="28"/>
              </w:rPr>
              <w:t>ПРАКТИЧНЕ ЗАВДАННЯ 5. БЕЗПЕКА ТА НАДІЙНІСТЬ ІНТЕРНЕТ РЕЧЕЙ НА ОСНОВІ ТЕХНОЛОГІЇ БЛОКЧЕЙН</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_Toc85703372 \h </w:instrText>
            </w:r>
            <w:r w:rsidR="00C84345" w:rsidRPr="00F75764">
              <w:rPr>
                <w:noProof/>
                <w:webHidden/>
                <w:sz w:val="28"/>
              </w:rPr>
            </w:r>
            <w:r w:rsidR="00C84345" w:rsidRPr="00F75764">
              <w:rPr>
                <w:noProof/>
                <w:webHidden/>
                <w:sz w:val="28"/>
              </w:rPr>
              <w:fldChar w:fldCharType="separate"/>
            </w:r>
            <w:r w:rsidR="00A8629A">
              <w:rPr>
                <w:noProof/>
                <w:webHidden/>
                <w:sz w:val="28"/>
              </w:rPr>
              <w:t>15</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3" w:history="1">
            <w:r w:rsidR="00F75764" w:rsidRPr="00F75764">
              <w:rPr>
                <w:rStyle w:val="ae"/>
                <w:noProof/>
                <w:sz w:val="28"/>
              </w:rPr>
              <w:t>ПРАКТИЧНЕ ЗАВДАННЯ 6. ОСНОВИ КРИПТОГРАФІЇ ТА БЛОКЧЕЙН</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_Toc85703373 \h </w:instrText>
            </w:r>
            <w:r w:rsidR="00C84345" w:rsidRPr="00F75764">
              <w:rPr>
                <w:noProof/>
                <w:webHidden/>
                <w:sz w:val="28"/>
              </w:rPr>
            </w:r>
            <w:r w:rsidR="00C84345" w:rsidRPr="00F75764">
              <w:rPr>
                <w:noProof/>
                <w:webHidden/>
                <w:sz w:val="28"/>
              </w:rPr>
              <w:fldChar w:fldCharType="separate"/>
            </w:r>
            <w:r w:rsidR="00A8629A">
              <w:rPr>
                <w:noProof/>
                <w:webHidden/>
                <w:sz w:val="28"/>
              </w:rPr>
              <w:t>17</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4" w:history="1">
            <w:r w:rsidR="00F75764" w:rsidRPr="00F75764">
              <w:rPr>
                <w:rStyle w:val="ae"/>
                <w:noProof/>
                <w:sz w:val="28"/>
              </w:rPr>
              <w:t>ПРАКТИЧНЕ ЗАВДАННЯ 7. МЕХАНІЗМИ ДЕЦЕНТРАЛІЗАЦІЇ КРИПТОВАЛЮТНИХ ЗАСТОСУВАНЬ. ОСНОВИ БІТКОІН</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_Toc85703374 \h </w:instrText>
            </w:r>
            <w:r w:rsidR="00C84345" w:rsidRPr="00F75764">
              <w:rPr>
                <w:noProof/>
                <w:webHidden/>
                <w:sz w:val="28"/>
              </w:rPr>
            </w:r>
            <w:r w:rsidR="00C84345" w:rsidRPr="00F75764">
              <w:rPr>
                <w:noProof/>
                <w:webHidden/>
                <w:sz w:val="28"/>
              </w:rPr>
              <w:fldChar w:fldCharType="separate"/>
            </w:r>
            <w:r w:rsidR="00A8629A">
              <w:rPr>
                <w:noProof/>
                <w:webHidden/>
                <w:sz w:val="28"/>
              </w:rPr>
              <w:t>18</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5" w:history="1">
            <w:r w:rsidR="00F75764" w:rsidRPr="00F75764">
              <w:rPr>
                <w:rStyle w:val="ae"/>
                <w:noProof/>
                <w:sz w:val="28"/>
              </w:rPr>
              <w:t>ПРАКТИЧНЕ ЗАВДАННЯ 8. АЛЬТЕРНАТИВНІ КРИПТОВАЛЮТИ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_Toc85703375 \h </w:instrText>
            </w:r>
            <w:r w:rsidR="00C84345" w:rsidRPr="00F75764">
              <w:rPr>
                <w:noProof/>
                <w:webHidden/>
                <w:sz w:val="28"/>
              </w:rPr>
            </w:r>
            <w:r w:rsidR="00C84345" w:rsidRPr="00F75764">
              <w:rPr>
                <w:noProof/>
                <w:webHidden/>
                <w:sz w:val="28"/>
              </w:rPr>
              <w:fldChar w:fldCharType="separate"/>
            </w:r>
            <w:r w:rsidR="00A8629A">
              <w:rPr>
                <w:noProof/>
                <w:webHidden/>
                <w:sz w:val="28"/>
              </w:rPr>
              <w:t>19</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6" w:history="1">
            <w:r w:rsidR="00F75764" w:rsidRPr="00F75764">
              <w:rPr>
                <w:rStyle w:val="ae"/>
                <w:noProof/>
                <w:sz w:val="28"/>
              </w:rPr>
              <w:t>ПРАКТИЧНЕ ЗАВДАННЯ 9. БІТКОІН ЯК ПЛАТФОРМА</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_Toc85703376 \h </w:instrText>
            </w:r>
            <w:r w:rsidR="00C84345" w:rsidRPr="00F75764">
              <w:rPr>
                <w:noProof/>
                <w:webHidden/>
                <w:sz w:val="28"/>
              </w:rPr>
            </w:r>
            <w:r w:rsidR="00C84345" w:rsidRPr="00F75764">
              <w:rPr>
                <w:noProof/>
                <w:webHidden/>
                <w:sz w:val="28"/>
              </w:rPr>
              <w:fldChar w:fldCharType="separate"/>
            </w:r>
            <w:r w:rsidR="00A8629A">
              <w:rPr>
                <w:noProof/>
                <w:webHidden/>
                <w:sz w:val="28"/>
              </w:rPr>
              <w:t>20</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7" w:history="1">
            <w:r w:rsidR="00F75764" w:rsidRPr="00F75764">
              <w:rPr>
                <w:rStyle w:val="ae"/>
                <w:noProof/>
                <w:sz w:val="28"/>
              </w:rPr>
              <w:t>ПРАКТИЧНЕ ЗАВДАННЯ 10. ВИКОРИСТАННЯ ТЕХНОЛОГІЇ БЛОКЧЕЙН: «РОЗУМНІ» КОНТРАКТИ, ІНТЕРНЕТ РЕЧЕЙ, ЛОГІСТИКА, ЮРИСПРУДЕНЦІЯ, МЕДИЦИНА, ДЕРЖАВНІ РЕЄСТРИ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_Toc85703377 \h </w:instrText>
            </w:r>
            <w:r w:rsidR="00C84345" w:rsidRPr="00F75764">
              <w:rPr>
                <w:noProof/>
                <w:webHidden/>
                <w:sz w:val="28"/>
              </w:rPr>
            </w:r>
            <w:r w:rsidR="00C84345" w:rsidRPr="00F75764">
              <w:rPr>
                <w:noProof/>
                <w:webHidden/>
                <w:sz w:val="28"/>
              </w:rPr>
              <w:fldChar w:fldCharType="separate"/>
            </w:r>
            <w:r w:rsidR="00A8629A">
              <w:rPr>
                <w:noProof/>
                <w:webHidden/>
                <w:sz w:val="28"/>
              </w:rPr>
              <w:t>21</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8" w:history="1">
            <w:r w:rsidR="00F75764" w:rsidRPr="00F75764">
              <w:rPr>
                <w:rStyle w:val="ae"/>
                <w:noProof/>
                <w:sz w:val="28"/>
              </w:rPr>
              <w:t>КРИТЕРІЇ ОЦІНЮВАННЯ ЗНАНЬ</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_Toc85703378 \h </w:instrText>
            </w:r>
            <w:r w:rsidR="00C84345" w:rsidRPr="00F75764">
              <w:rPr>
                <w:noProof/>
                <w:webHidden/>
                <w:sz w:val="28"/>
              </w:rPr>
            </w:r>
            <w:r w:rsidR="00C84345" w:rsidRPr="00F75764">
              <w:rPr>
                <w:noProof/>
                <w:webHidden/>
                <w:sz w:val="28"/>
              </w:rPr>
              <w:fldChar w:fldCharType="separate"/>
            </w:r>
            <w:r w:rsidR="00A8629A">
              <w:rPr>
                <w:noProof/>
                <w:webHidden/>
                <w:sz w:val="28"/>
              </w:rPr>
              <w:t>22</w:t>
            </w:r>
            <w:r w:rsidR="00C84345" w:rsidRPr="00F75764">
              <w:rPr>
                <w:noProof/>
                <w:webHidden/>
                <w:sz w:val="28"/>
              </w:rPr>
              <w:fldChar w:fldCharType="end"/>
            </w:r>
          </w:hyperlink>
        </w:p>
        <w:p w:rsidR="00F75764" w:rsidRPr="00F75764" w:rsidRDefault="00D90B3A">
          <w:pPr>
            <w:pStyle w:val="10"/>
            <w:tabs>
              <w:tab w:val="right" w:leader="dot" w:pos="9345"/>
            </w:tabs>
            <w:rPr>
              <w:noProof/>
              <w:sz w:val="28"/>
            </w:rPr>
          </w:pPr>
          <w:hyperlink w:anchor="_Toc85703379" w:history="1">
            <w:r w:rsidR="00F75764" w:rsidRPr="00F75764">
              <w:rPr>
                <w:rStyle w:val="ae"/>
                <w:noProof/>
                <w:sz w:val="28"/>
              </w:rPr>
              <w:t>СПИСОК РЕКОМЕНДОВАНОЇ ЛІТЕРАТУРИ</w:t>
            </w:r>
            <w:r w:rsidR="00F75764" w:rsidRPr="00F75764">
              <w:rPr>
                <w:noProof/>
                <w:webHidden/>
                <w:sz w:val="28"/>
              </w:rPr>
              <w:tab/>
            </w:r>
            <w:r w:rsidR="00C84345" w:rsidRPr="00F75764">
              <w:rPr>
                <w:noProof/>
                <w:webHidden/>
                <w:sz w:val="28"/>
              </w:rPr>
              <w:fldChar w:fldCharType="begin"/>
            </w:r>
            <w:r w:rsidR="00F75764" w:rsidRPr="00F75764">
              <w:rPr>
                <w:noProof/>
                <w:webHidden/>
                <w:sz w:val="28"/>
              </w:rPr>
              <w:instrText xml:space="preserve"> PAGEREF _Toc85703379 \h </w:instrText>
            </w:r>
            <w:r w:rsidR="00C84345" w:rsidRPr="00F75764">
              <w:rPr>
                <w:noProof/>
                <w:webHidden/>
                <w:sz w:val="28"/>
              </w:rPr>
            </w:r>
            <w:r w:rsidR="00C84345" w:rsidRPr="00F75764">
              <w:rPr>
                <w:noProof/>
                <w:webHidden/>
                <w:sz w:val="28"/>
              </w:rPr>
              <w:fldChar w:fldCharType="separate"/>
            </w:r>
            <w:r w:rsidR="00A8629A">
              <w:rPr>
                <w:noProof/>
                <w:webHidden/>
                <w:sz w:val="28"/>
              </w:rPr>
              <w:t>23</w:t>
            </w:r>
            <w:r w:rsidR="00C84345" w:rsidRPr="00F75764">
              <w:rPr>
                <w:noProof/>
                <w:webHidden/>
                <w:sz w:val="28"/>
              </w:rPr>
              <w:fldChar w:fldCharType="end"/>
            </w:r>
          </w:hyperlink>
        </w:p>
        <w:p w:rsidR="00F75764" w:rsidRDefault="00C84345">
          <w:r w:rsidRPr="00F75764">
            <w:rPr>
              <w:b/>
              <w:bCs/>
              <w:sz w:val="28"/>
              <w:lang w:val="ru-RU"/>
            </w:rPr>
            <w:fldChar w:fldCharType="end"/>
          </w:r>
        </w:p>
      </w:sdtContent>
    </w:sdt>
    <w:p w:rsidR="00C41E90" w:rsidRPr="00F75764" w:rsidRDefault="00C41E90">
      <w:pPr>
        <w:rPr>
          <w:sz w:val="28"/>
        </w:rPr>
      </w:pPr>
    </w:p>
    <w:p w:rsidR="00C41E90" w:rsidRDefault="00C41E90"/>
    <w:p w:rsidR="00C41E90" w:rsidRDefault="00C41E90"/>
    <w:p w:rsidR="00C41E90" w:rsidRDefault="00C41E90"/>
    <w:p w:rsidR="00C41E90" w:rsidRDefault="00C41E90"/>
    <w:p w:rsidR="00C41E90" w:rsidRDefault="00C41E90"/>
    <w:p w:rsidR="00C41E90" w:rsidRDefault="00C41E90"/>
    <w:p w:rsidR="00C41E90" w:rsidRDefault="00C41E90"/>
    <w:p w:rsidR="00F75764" w:rsidRDefault="00F75764">
      <w:pPr>
        <w:rPr>
          <w:b/>
          <w:sz w:val="28"/>
          <w:szCs w:val="48"/>
        </w:rPr>
      </w:pPr>
      <w:bookmarkStart w:id="1" w:name="_Toc85703366"/>
      <w:r>
        <w:br w:type="page"/>
      </w:r>
    </w:p>
    <w:p w:rsidR="00277363" w:rsidRPr="00F75764" w:rsidRDefault="00277363" w:rsidP="00F75764">
      <w:pPr>
        <w:pStyle w:val="1"/>
      </w:pPr>
      <w:r w:rsidRPr="00F75764">
        <w:lastRenderedPageBreak/>
        <w:t>ВСТУП</w:t>
      </w:r>
      <w:bookmarkEnd w:id="1"/>
    </w:p>
    <w:p w:rsidR="00277363" w:rsidRDefault="00277363" w:rsidP="00277363">
      <w:pPr>
        <w:spacing w:line="360" w:lineRule="auto"/>
        <w:rPr>
          <w:sz w:val="28"/>
          <w:szCs w:val="28"/>
        </w:rPr>
      </w:pPr>
    </w:p>
    <w:p w:rsidR="00E363E1" w:rsidRDefault="00E363E1" w:rsidP="00E363E1">
      <w:pPr>
        <w:ind w:firstLine="709"/>
        <w:jc w:val="both"/>
        <w:rPr>
          <w:sz w:val="28"/>
          <w:szCs w:val="28"/>
        </w:rPr>
      </w:pPr>
      <w:bookmarkStart w:id="2" w:name="_Toc85703367"/>
      <w:r>
        <w:rPr>
          <w:sz w:val="28"/>
          <w:szCs w:val="28"/>
        </w:rPr>
        <w:t xml:space="preserve">Технологія – блокчейн і ринок криптовалюти демонструють динамічний розвиток і привертають пильну увагу. Нововведення цієї технології полягає в тому, що інформація про транзакції більш не зберігається в централізованій базі даних, а передається на комп'ютери всіх учасників мережі, які зберігають дані локально. Першим додатком на базі технології блокчейн став біткоїн для однойменної криптовалюти. В останні роки він послужив основою для створення інших блокчейн-додатків, більшість з яких в даний час розробляються у фінансовій сфері. Фактично технологія блокчейн є універсальним способом зберігання і обробки інформації практично в будь-якій сфері діяльності. Вперше технологію блокчейн описала дослідницька група в 1991 р, розглядаючи її основне завдання як зберігання інформації в цифровому форматі, виключаючи можливість підробки даних. Блокчейн – це розподілена база даних, що містить дані про всі транзакції, які були проведені учасниками системи. Інформація зберігається у вигляді «ланцюжка блоків», в кожному з яких записано певну кількість комунікацій. Будь-яка транзакція в блокчейні – це інформація, яка перевіряється згодом незалежними учасниками і вбудована в глобальну історію транзакцій. У цій технології є набір механізмів, який допомагає системі залишатися незалежною і прозорою. За блоками транзакцій можливо відстежити вірність кожної угоди. Це децентралізована база даних, яка дозволяє виробляти транзакцію анонімно, миттєво і без участі спеціалізованих посередників. Усі транзакції по рахунку відкриті в блокчейні для будь-кого, і кожна відбивається у вигляді комбінації символів із зазначенням угоди, її суми, одержувача та відправника, а також міток часу. Блокчейн є технологією, що дозволяє проводити транзакції між рівноправними учасниками єдиної мережі (P2P-мережі), при цьому відсутня необхідність стороннього посередника, транзакція здійснюється безпосередньо між учасниками мережі. Інформація про такі транзакції не зберігається в централізованій базі даних. Вона передається на комп'ютери всіх учасників мережі, де дані зберігаються локально. По суті блокчейн – особливий цифровий контракт, за допомогою якого конкретна особа безпосередньо здійснює транзакцію з іншою особою і виставляє їй рахунок. У цьому випадку інформація про транзакції зберігається в комп'ютерній мережі, яка включає в себе комп'ютер покупця і постачальника, що здійснюють транзакцію, в тому числі комп'ютери інших учасників мережі. Банк, як традиційний посередник угод, для даної моделі не потрібен, свідками кожної транзакції між постачальником і покупцем виступають інші учасники мережі, які в змозі підтвердити деталі транзакції, 2 оскільки вся інформація зберігається локально на комп'ютерах усіх учасників. Розвиток технології блокчейн глобальний, регулярно з'являються нові стартапи, що охоплюють найрізноманітніші сфери. Головна причина, чому ця технологія випереджає попередні проривні технології і так швидко набирає критичну </w:t>
      </w:r>
      <w:r>
        <w:rPr>
          <w:sz w:val="28"/>
          <w:szCs w:val="28"/>
        </w:rPr>
        <w:lastRenderedPageBreak/>
        <w:t>масу, полягає в тому, що вона з'явилася в епоху цифрової трансформації, яка торкнулася більшості секторів економіки. Вже очевидно, що бізнес і державні структури не можуть ігнорувати потенціал блокчейна, а технологічними компаніями вже практично сформована цифрова інфраструктура, яка необхідна для реалізації цієї концепції. Можливості застосування технології блокчейн в бізнесі і промисловості не знають кордонів. Проривний характер становить загрозу компаніям, які надають технологічні послуги в різних галузях економіки, таких як фінансовий сектор, енергетика, охорона здоров'я, сільське господарство. Блокчейн сприяє переходу на нові бізнес-моделі і оптимізує бізнес-процеси.</w:t>
      </w:r>
    </w:p>
    <w:p w:rsidR="00E363E1" w:rsidRDefault="00E363E1" w:rsidP="00E363E1">
      <w:pPr>
        <w:pBdr>
          <w:top w:val="nil"/>
          <w:left w:val="nil"/>
          <w:bottom w:val="nil"/>
          <w:right w:val="nil"/>
          <w:between w:val="nil"/>
        </w:pBdr>
        <w:ind w:firstLine="709"/>
        <w:jc w:val="both"/>
        <w:rPr>
          <w:sz w:val="28"/>
          <w:szCs w:val="28"/>
        </w:rPr>
      </w:pPr>
      <w:r>
        <w:rPr>
          <w:sz w:val="28"/>
          <w:szCs w:val="28"/>
        </w:rPr>
        <w:t>Мета курсу - формування у студентів цілісного уявлення про суть технології блокчейн та переваги її використання в інформаційних системах.</w:t>
      </w:r>
    </w:p>
    <w:p w:rsidR="00E363E1" w:rsidRDefault="00E363E1" w:rsidP="00E363E1">
      <w:pPr>
        <w:pBdr>
          <w:top w:val="nil"/>
          <w:left w:val="nil"/>
          <w:bottom w:val="nil"/>
          <w:right w:val="nil"/>
          <w:between w:val="nil"/>
        </w:pBdr>
        <w:ind w:firstLine="709"/>
        <w:jc w:val="both"/>
        <w:rPr>
          <w:sz w:val="28"/>
          <w:szCs w:val="28"/>
        </w:rPr>
      </w:pPr>
      <w:r>
        <w:rPr>
          <w:sz w:val="28"/>
          <w:szCs w:val="28"/>
        </w:rPr>
        <w:t>Завдання курсу - вміти розпізнавати правові, соціальні, етичні та професійні проблеми при розробці революційних технологічних інновацій. зрозуміти позитивні і негативні наслідки передових технологій, здатність розробляти бізнес-стратегію і прототип інноваційної технології. можливість проводити дослідження для інформування підприємств, що використовують інноваційні технології, набуття навичок розробляти основні інструменти управління проектами впровадження інновацій і блокчейн технологій.</w:t>
      </w:r>
    </w:p>
    <w:p w:rsidR="00E363E1" w:rsidRDefault="00E363E1" w:rsidP="00E363E1">
      <w:pPr>
        <w:pBdr>
          <w:top w:val="nil"/>
          <w:left w:val="nil"/>
          <w:bottom w:val="nil"/>
          <w:right w:val="nil"/>
          <w:between w:val="nil"/>
        </w:pBdr>
        <w:ind w:firstLine="709"/>
        <w:jc w:val="both"/>
        <w:rPr>
          <w:sz w:val="28"/>
          <w:szCs w:val="28"/>
        </w:rPr>
      </w:pPr>
      <w:r>
        <w:rPr>
          <w:sz w:val="28"/>
          <w:szCs w:val="28"/>
        </w:rPr>
        <w:t xml:space="preserve">Предмет курсу – методологія технології блокчейн та її використання в інформаційних системах. </w:t>
      </w:r>
    </w:p>
    <w:p w:rsidR="00F75764" w:rsidRDefault="00F75764">
      <w:pPr>
        <w:rPr>
          <w:b/>
          <w:sz w:val="28"/>
          <w:szCs w:val="48"/>
        </w:rPr>
      </w:pPr>
      <w:r>
        <w:br w:type="page"/>
      </w:r>
    </w:p>
    <w:p w:rsidR="00277363" w:rsidRDefault="00277363" w:rsidP="00F75764">
      <w:pPr>
        <w:pStyle w:val="1"/>
      </w:pPr>
      <w:r w:rsidRPr="00F75764">
        <w:lastRenderedPageBreak/>
        <w:t>СТРУКТУРА НАВЧАЛЬНОЇ ДИСЦИПЛІНИ</w:t>
      </w:r>
      <w:bookmarkEnd w:id="2"/>
    </w:p>
    <w:p w:rsidR="00F75764" w:rsidRPr="00F75764" w:rsidRDefault="00F75764" w:rsidP="00F75764"/>
    <w:tbl>
      <w:tblPr>
        <w:tblStyle w:val="afa"/>
        <w:tblW w:w="935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0"/>
        <w:gridCol w:w="1602"/>
        <w:gridCol w:w="3605"/>
        <w:gridCol w:w="469"/>
        <w:gridCol w:w="23"/>
        <w:gridCol w:w="539"/>
        <w:gridCol w:w="170"/>
        <w:gridCol w:w="485"/>
        <w:gridCol w:w="82"/>
        <w:gridCol w:w="82"/>
        <w:gridCol w:w="485"/>
        <w:gridCol w:w="193"/>
        <w:gridCol w:w="516"/>
      </w:tblGrid>
      <w:tr w:rsidR="00277363" w:rsidTr="00277363">
        <w:trPr>
          <w:trHeight w:val="412"/>
        </w:trPr>
        <w:tc>
          <w:tcPr>
            <w:tcW w:w="1100" w:type="dxa"/>
            <w:vMerge w:val="restart"/>
          </w:tcPr>
          <w:p w:rsidR="00277363" w:rsidRDefault="00277363" w:rsidP="00F75764">
            <w:pPr>
              <w:pBdr>
                <w:top w:val="nil"/>
                <w:left w:val="nil"/>
                <w:bottom w:val="nil"/>
                <w:right w:val="nil"/>
                <w:between w:val="nil"/>
              </w:pBdr>
              <w:rPr>
                <w:b/>
                <w:color w:val="000000"/>
                <w:sz w:val="22"/>
                <w:szCs w:val="22"/>
              </w:rPr>
            </w:pPr>
            <w:r>
              <w:rPr>
                <w:b/>
                <w:color w:val="000000"/>
                <w:sz w:val="22"/>
                <w:szCs w:val="22"/>
              </w:rPr>
              <w:t>Номер тижня</w:t>
            </w:r>
          </w:p>
        </w:tc>
        <w:tc>
          <w:tcPr>
            <w:tcW w:w="1602" w:type="dxa"/>
            <w:vMerge w:val="restart"/>
          </w:tcPr>
          <w:p w:rsidR="00277363" w:rsidRDefault="00277363" w:rsidP="00F75764">
            <w:pPr>
              <w:pBdr>
                <w:top w:val="nil"/>
                <w:left w:val="nil"/>
                <w:bottom w:val="nil"/>
                <w:right w:val="nil"/>
                <w:between w:val="nil"/>
              </w:pBdr>
              <w:rPr>
                <w:b/>
                <w:color w:val="000000"/>
                <w:sz w:val="22"/>
                <w:szCs w:val="22"/>
              </w:rPr>
            </w:pPr>
            <w:r>
              <w:rPr>
                <w:b/>
                <w:color w:val="000000"/>
                <w:sz w:val="22"/>
                <w:szCs w:val="22"/>
              </w:rPr>
              <w:t>Вид занять</w:t>
            </w:r>
          </w:p>
        </w:tc>
        <w:tc>
          <w:tcPr>
            <w:tcW w:w="3605" w:type="dxa"/>
            <w:vMerge w:val="restart"/>
          </w:tcPr>
          <w:p w:rsidR="00277363" w:rsidRDefault="00277363" w:rsidP="00F75764">
            <w:pPr>
              <w:pBdr>
                <w:top w:val="nil"/>
                <w:left w:val="nil"/>
                <w:bottom w:val="nil"/>
                <w:right w:val="nil"/>
                <w:between w:val="nil"/>
              </w:pBdr>
              <w:rPr>
                <w:b/>
                <w:color w:val="000000"/>
                <w:sz w:val="22"/>
                <w:szCs w:val="22"/>
              </w:rPr>
            </w:pPr>
            <w:r>
              <w:rPr>
                <w:b/>
                <w:color w:val="000000"/>
                <w:sz w:val="22"/>
                <w:szCs w:val="22"/>
              </w:rPr>
              <w:t>Тема заняття та завдання на самостійну роботу</w:t>
            </w:r>
          </w:p>
        </w:tc>
        <w:tc>
          <w:tcPr>
            <w:tcW w:w="3044" w:type="dxa"/>
            <w:gridSpan w:val="10"/>
          </w:tcPr>
          <w:p w:rsidR="00277363" w:rsidRDefault="00277363" w:rsidP="00F75764">
            <w:pPr>
              <w:pBdr>
                <w:top w:val="nil"/>
                <w:left w:val="nil"/>
                <w:bottom w:val="nil"/>
                <w:right w:val="nil"/>
                <w:between w:val="nil"/>
              </w:pBdr>
              <w:jc w:val="center"/>
              <w:rPr>
                <w:b/>
                <w:color w:val="000000"/>
                <w:sz w:val="22"/>
                <w:szCs w:val="22"/>
              </w:rPr>
            </w:pPr>
            <w:r>
              <w:rPr>
                <w:b/>
                <w:color w:val="000000"/>
                <w:sz w:val="22"/>
                <w:szCs w:val="22"/>
              </w:rPr>
              <w:t>Кількість</w:t>
            </w:r>
          </w:p>
        </w:tc>
      </w:tr>
      <w:tr w:rsidR="00277363" w:rsidTr="00277363">
        <w:trPr>
          <w:trHeight w:val="251"/>
        </w:trPr>
        <w:tc>
          <w:tcPr>
            <w:tcW w:w="1100" w:type="dxa"/>
            <w:vMerge/>
          </w:tcPr>
          <w:p w:rsidR="00277363" w:rsidRDefault="00277363" w:rsidP="00F75764">
            <w:pPr>
              <w:pBdr>
                <w:top w:val="nil"/>
                <w:left w:val="nil"/>
                <w:bottom w:val="nil"/>
                <w:right w:val="nil"/>
                <w:between w:val="nil"/>
              </w:pBdr>
              <w:rPr>
                <w:b/>
                <w:color w:val="000000"/>
                <w:sz w:val="22"/>
                <w:szCs w:val="22"/>
              </w:rPr>
            </w:pPr>
          </w:p>
        </w:tc>
        <w:tc>
          <w:tcPr>
            <w:tcW w:w="1602" w:type="dxa"/>
            <w:vMerge/>
          </w:tcPr>
          <w:p w:rsidR="00277363" w:rsidRDefault="00277363" w:rsidP="00F75764">
            <w:pPr>
              <w:pBdr>
                <w:top w:val="nil"/>
                <w:left w:val="nil"/>
                <w:bottom w:val="nil"/>
                <w:right w:val="nil"/>
                <w:between w:val="nil"/>
              </w:pBdr>
              <w:rPr>
                <w:b/>
                <w:color w:val="000000"/>
                <w:sz w:val="22"/>
                <w:szCs w:val="22"/>
              </w:rPr>
            </w:pPr>
          </w:p>
        </w:tc>
        <w:tc>
          <w:tcPr>
            <w:tcW w:w="3605" w:type="dxa"/>
            <w:vMerge/>
          </w:tcPr>
          <w:p w:rsidR="00277363" w:rsidRDefault="00277363" w:rsidP="00F75764">
            <w:pPr>
              <w:pBdr>
                <w:top w:val="nil"/>
                <w:left w:val="nil"/>
                <w:bottom w:val="nil"/>
                <w:right w:val="nil"/>
                <w:between w:val="nil"/>
              </w:pBdr>
              <w:rPr>
                <w:b/>
                <w:color w:val="000000"/>
                <w:sz w:val="22"/>
                <w:szCs w:val="22"/>
              </w:rPr>
            </w:pPr>
          </w:p>
        </w:tc>
        <w:tc>
          <w:tcPr>
            <w:tcW w:w="2528" w:type="dxa"/>
            <w:gridSpan w:val="9"/>
          </w:tcPr>
          <w:p w:rsidR="00277363" w:rsidRDefault="00277363" w:rsidP="00F75764">
            <w:pPr>
              <w:pBdr>
                <w:top w:val="nil"/>
                <w:left w:val="nil"/>
                <w:bottom w:val="nil"/>
                <w:right w:val="nil"/>
                <w:between w:val="nil"/>
              </w:pBdr>
              <w:jc w:val="center"/>
              <w:rPr>
                <w:b/>
                <w:color w:val="000000"/>
                <w:sz w:val="22"/>
                <w:szCs w:val="22"/>
              </w:rPr>
            </w:pPr>
            <w:r>
              <w:rPr>
                <w:b/>
                <w:color w:val="000000"/>
                <w:sz w:val="22"/>
                <w:szCs w:val="22"/>
              </w:rPr>
              <w:t>годин</w:t>
            </w:r>
          </w:p>
        </w:tc>
        <w:tc>
          <w:tcPr>
            <w:tcW w:w="516" w:type="dxa"/>
            <w:vMerge w:val="restart"/>
          </w:tcPr>
          <w:p w:rsidR="00277363" w:rsidRDefault="00277363" w:rsidP="00F75764">
            <w:pPr>
              <w:pBdr>
                <w:top w:val="nil"/>
                <w:left w:val="nil"/>
                <w:bottom w:val="nil"/>
                <w:right w:val="nil"/>
                <w:between w:val="nil"/>
              </w:pBdr>
              <w:rPr>
                <w:b/>
                <w:color w:val="000000"/>
                <w:sz w:val="22"/>
                <w:szCs w:val="22"/>
              </w:rPr>
            </w:pPr>
            <w:r>
              <w:rPr>
                <w:b/>
                <w:color w:val="000000"/>
                <w:sz w:val="22"/>
                <w:szCs w:val="22"/>
              </w:rPr>
              <w:t>балів</w:t>
            </w:r>
          </w:p>
        </w:tc>
      </w:tr>
      <w:tr w:rsidR="00277363" w:rsidTr="00277363">
        <w:trPr>
          <w:trHeight w:val="388"/>
        </w:trPr>
        <w:tc>
          <w:tcPr>
            <w:tcW w:w="1100" w:type="dxa"/>
            <w:vMerge/>
          </w:tcPr>
          <w:p w:rsidR="00277363" w:rsidRDefault="00277363" w:rsidP="00277363">
            <w:pPr>
              <w:pBdr>
                <w:top w:val="nil"/>
                <w:left w:val="nil"/>
                <w:bottom w:val="nil"/>
                <w:right w:val="nil"/>
                <w:between w:val="nil"/>
              </w:pBdr>
              <w:spacing w:line="276" w:lineRule="auto"/>
              <w:rPr>
                <w:b/>
                <w:color w:val="000000"/>
                <w:sz w:val="22"/>
                <w:szCs w:val="22"/>
              </w:rPr>
            </w:pPr>
          </w:p>
        </w:tc>
        <w:tc>
          <w:tcPr>
            <w:tcW w:w="1602" w:type="dxa"/>
            <w:vMerge/>
          </w:tcPr>
          <w:p w:rsidR="00277363" w:rsidRDefault="00277363" w:rsidP="00277363">
            <w:pPr>
              <w:pBdr>
                <w:top w:val="nil"/>
                <w:left w:val="nil"/>
                <w:bottom w:val="nil"/>
                <w:right w:val="nil"/>
                <w:between w:val="nil"/>
              </w:pBdr>
              <w:spacing w:line="276" w:lineRule="auto"/>
              <w:rPr>
                <w:b/>
                <w:color w:val="000000"/>
                <w:sz w:val="22"/>
                <w:szCs w:val="22"/>
              </w:rPr>
            </w:pPr>
          </w:p>
        </w:tc>
        <w:tc>
          <w:tcPr>
            <w:tcW w:w="3605" w:type="dxa"/>
            <w:vMerge/>
          </w:tcPr>
          <w:p w:rsidR="00277363" w:rsidRDefault="00277363" w:rsidP="00277363">
            <w:pPr>
              <w:pBdr>
                <w:top w:val="nil"/>
                <w:left w:val="nil"/>
                <w:bottom w:val="nil"/>
                <w:right w:val="nil"/>
                <w:between w:val="nil"/>
              </w:pBdr>
              <w:spacing w:line="276" w:lineRule="auto"/>
              <w:rPr>
                <w:b/>
                <w:color w:val="000000"/>
                <w:sz w:val="22"/>
                <w:szCs w:val="22"/>
              </w:rPr>
            </w:pPr>
          </w:p>
        </w:tc>
        <w:tc>
          <w:tcPr>
            <w:tcW w:w="469" w:type="dxa"/>
          </w:tcPr>
          <w:p w:rsidR="00277363" w:rsidRDefault="00277363" w:rsidP="00F75764">
            <w:pPr>
              <w:pBdr>
                <w:top w:val="nil"/>
                <w:left w:val="nil"/>
                <w:bottom w:val="nil"/>
                <w:right w:val="nil"/>
                <w:between w:val="nil"/>
              </w:pBdr>
              <w:jc w:val="center"/>
              <w:rPr>
                <w:b/>
                <w:color w:val="000000"/>
                <w:sz w:val="22"/>
                <w:szCs w:val="22"/>
              </w:rPr>
            </w:pPr>
            <w:r>
              <w:rPr>
                <w:b/>
                <w:color w:val="000000"/>
                <w:sz w:val="22"/>
                <w:szCs w:val="22"/>
              </w:rPr>
              <w:t>лк</w:t>
            </w:r>
          </w:p>
        </w:tc>
        <w:tc>
          <w:tcPr>
            <w:tcW w:w="562" w:type="dxa"/>
            <w:gridSpan w:val="2"/>
          </w:tcPr>
          <w:p w:rsidR="00277363" w:rsidRDefault="00277363" w:rsidP="00F75764">
            <w:pPr>
              <w:pBdr>
                <w:top w:val="nil"/>
                <w:left w:val="nil"/>
                <w:bottom w:val="nil"/>
                <w:right w:val="nil"/>
                <w:between w:val="nil"/>
              </w:pBdr>
              <w:rPr>
                <w:b/>
                <w:color w:val="000000"/>
                <w:sz w:val="22"/>
                <w:szCs w:val="22"/>
              </w:rPr>
            </w:pPr>
            <w:r>
              <w:rPr>
                <w:b/>
                <w:color w:val="000000"/>
                <w:sz w:val="22"/>
                <w:szCs w:val="22"/>
              </w:rPr>
              <w:t>лаб</w:t>
            </w:r>
          </w:p>
        </w:tc>
        <w:tc>
          <w:tcPr>
            <w:tcW w:w="819" w:type="dxa"/>
            <w:gridSpan w:val="4"/>
          </w:tcPr>
          <w:p w:rsidR="00277363" w:rsidRDefault="00277363" w:rsidP="00F75764">
            <w:pPr>
              <w:pBdr>
                <w:top w:val="nil"/>
                <w:left w:val="nil"/>
                <w:bottom w:val="nil"/>
                <w:right w:val="nil"/>
                <w:between w:val="nil"/>
              </w:pBdr>
              <w:jc w:val="center"/>
              <w:rPr>
                <w:b/>
                <w:color w:val="000000"/>
                <w:sz w:val="22"/>
                <w:szCs w:val="22"/>
              </w:rPr>
            </w:pPr>
            <w:r>
              <w:rPr>
                <w:b/>
                <w:color w:val="000000"/>
                <w:sz w:val="22"/>
                <w:szCs w:val="22"/>
              </w:rPr>
              <w:t>пр</w:t>
            </w:r>
          </w:p>
        </w:tc>
        <w:tc>
          <w:tcPr>
            <w:tcW w:w="678" w:type="dxa"/>
            <w:gridSpan w:val="2"/>
          </w:tcPr>
          <w:p w:rsidR="00277363" w:rsidRDefault="00277363" w:rsidP="00F75764">
            <w:pPr>
              <w:pBdr>
                <w:top w:val="nil"/>
                <w:left w:val="nil"/>
                <w:bottom w:val="nil"/>
                <w:right w:val="nil"/>
                <w:between w:val="nil"/>
              </w:pBdr>
              <w:rPr>
                <w:b/>
                <w:color w:val="000000"/>
                <w:sz w:val="22"/>
                <w:szCs w:val="22"/>
              </w:rPr>
            </w:pPr>
            <w:r>
              <w:rPr>
                <w:b/>
                <w:color w:val="000000"/>
                <w:sz w:val="22"/>
                <w:szCs w:val="22"/>
              </w:rPr>
              <w:t>СРС</w:t>
            </w:r>
          </w:p>
        </w:tc>
        <w:tc>
          <w:tcPr>
            <w:tcW w:w="516" w:type="dxa"/>
            <w:vMerge/>
          </w:tcPr>
          <w:p w:rsidR="00277363" w:rsidRDefault="00277363" w:rsidP="00F75764">
            <w:pPr>
              <w:pBdr>
                <w:top w:val="nil"/>
                <w:left w:val="nil"/>
                <w:bottom w:val="nil"/>
                <w:right w:val="nil"/>
                <w:between w:val="nil"/>
              </w:pBdr>
              <w:rPr>
                <w:b/>
                <w:color w:val="000000"/>
                <w:sz w:val="22"/>
                <w:szCs w:val="22"/>
              </w:rPr>
            </w:pPr>
          </w:p>
        </w:tc>
      </w:tr>
      <w:tr w:rsidR="00277363" w:rsidTr="00277363">
        <w:trPr>
          <w:trHeight w:val="505"/>
        </w:trPr>
        <w:tc>
          <w:tcPr>
            <w:tcW w:w="9351" w:type="dxa"/>
            <w:gridSpan w:val="13"/>
          </w:tcPr>
          <w:p w:rsidR="00277363" w:rsidRDefault="00277363" w:rsidP="00277363">
            <w:pPr>
              <w:pBdr>
                <w:top w:val="nil"/>
                <w:left w:val="nil"/>
                <w:bottom w:val="nil"/>
                <w:right w:val="nil"/>
                <w:between w:val="nil"/>
              </w:pBdr>
              <w:spacing w:line="254" w:lineRule="auto"/>
              <w:ind w:left="3948" w:right="107" w:hanging="3817"/>
              <w:rPr>
                <w:b/>
                <w:i/>
                <w:color w:val="000000"/>
                <w:sz w:val="22"/>
                <w:szCs w:val="22"/>
              </w:rPr>
            </w:pPr>
            <w:r>
              <w:rPr>
                <w:b/>
                <w:color w:val="000000"/>
                <w:sz w:val="22"/>
                <w:szCs w:val="22"/>
              </w:rPr>
              <w:t xml:space="preserve">Змістовий модуль 1 </w:t>
            </w:r>
            <w:r>
              <w:rPr>
                <w:b/>
                <w:i/>
                <w:color w:val="000000"/>
                <w:sz w:val="22"/>
                <w:szCs w:val="22"/>
              </w:rPr>
              <w:t>«Система валютних відносин та міжнародних розрахунків у іноземній та криптовалютах»</w:t>
            </w:r>
          </w:p>
        </w:tc>
      </w:tr>
      <w:tr w:rsidR="00277363" w:rsidTr="00F75764">
        <w:trPr>
          <w:trHeight w:val="504"/>
        </w:trPr>
        <w:tc>
          <w:tcPr>
            <w:tcW w:w="1100" w:type="dxa"/>
            <w:vMerge w:val="restart"/>
            <w:vAlign w:val="center"/>
          </w:tcPr>
          <w:p w:rsidR="00277363" w:rsidRDefault="00277363" w:rsidP="00277363">
            <w:pPr>
              <w:pBdr>
                <w:top w:val="nil"/>
                <w:left w:val="nil"/>
                <w:bottom w:val="nil"/>
                <w:right w:val="nil"/>
                <w:between w:val="nil"/>
              </w:pBdr>
              <w:spacing w:before="1"/>
              <w:ind w:left="7"/>
              <w:jc w:val="center"/>
              <w:rPr>
                <w:color w:val="000000"/>
                <w:sz w:val="22"/>
                <w:szCs w:val="22"/>
              </w:rPr>
            </w:pPr>
            <w:r>
              <w:rPr>
                <w:color w:val="000000"/>
                <w:sz w:val="22"/>
                <w:szCs w:val="22"/>
              </w:rPr>
              <w:t>1</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1</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Тема 1. Гроші та платіжні засоби:</w:t>
            </w:r>
          </w:p>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базові підходи</w:t>
            </w:r>
          </w:p>
        </w:tc>
        <w:tc>
          <w:tcPr>
            <w:tcW w:w="469"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505"/>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 1</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Гроші та платіжні засоби: базові</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підходи</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5"/>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506"/>
        </w:trPr>
        <w:tc>
          <w:tcPr>
            <w:tcW w:w="1100" w:type="dxa"/>
            <w:vMerge w:val="restart"/>
            <w:vAlign w:val="center"/>
          </w:tcPr>
          <w:p w:rsidR="00277363" w:rsidRDefault="00277363" w:rsidP="00277363">
            <w:pPr>
              <w:pBdr>
                <w:top w:val="nil"/>
                <w:left w:val="nil"/>
                <w:bottom w:val="nil"/>
                <w:right w:val="nil"/>
                <w:between w:val="nil"/>
              </w:pBdr>
              <w:ind w:left="7"/>
              <w:jc w:val="center"/>
              <w:rPr>
                <w:color w:val="000000"/>
                <w:sz w:val="22"/>
                <w:szCs w:val="22"/>
              </w:rPr>
            </w:pPr>
            <w:r>
              <w:rPr>
                <w:color w:val="000000"/>
                <w:sz w:val="22"/>
                <w:szCs w:val="22"/>
              </w:rPr>
              <w:t>2</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2</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Валютні відносини та валютні</w:t>
            </w:r>
          </w:p>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ринки</w:t>
            </w:r>
          </w:p>
        </w:tc>
        <w:tc>
          <w:tcPr>
            <w:tcW w:w="469"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611"/>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2</w:t>
            </w:r>
          </w:p>
        </w:tc>
        <w:tc>
          <w:tcPr>
            <w:tcW w:w="3605" w:type="dxa"/>
          </w:tcPr>
          <w:p w:rsidR="00277363" w:rsidRDefault="00277363" w:rsidP="00F75764">
            <w:pPr>
              <w:pBdr>
                <w:top w:val="nil"/>
                <w:left w:val="nil"/>
                <w:bottom w:val="nil"/>
                <w:right w:val="nil"/>
                <w:between w:val="nil"/>
              </w:pBdr>
              <w:rPr>
                <w:color w:val="000000"/>
                <w:sz w:val="22"/>
                <w:szCs w:val="22"/>
              </w:rPr>
            </w:pPr>
            <w:r>
              <w:rPr>
                <w:color w:val="000000"/>
                <w:sz w:val="22"/>
                <w:szCs w:val="22"/>
              </w:rPr>
              <w:t>Валютні відносини та валютні ринки</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5"/>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 робота</w:t>
            </w:r>
          </w:p>
        </w:tc>
        <w:tc>
          <w:tcPr>
            <w:tcW w:w="3605" w:type="dxa"/>
          </w:tcPr>
          <w:p w:rsidR="00277363" w:rsidRDefault="00277363" w:rsidP="00F75764">
            <w:pPr>
              <w:pBdr>
                <w:top w:val="nil"/>
                <w:left w:val="nil"/>
                <w:bottom w:val="nil"/>
                <w:right w:val="nil"/>
                <w:between w:val="nil"/>
              </w:pBdr>
              <w:rPr>
                <w:color w:val="000000"/>
                <w:sz w:val="22"/>
                <w:szCs w:val="22"/>
              </w:rPr>
            </w:pPr>
            <w:r>
              <w:rPr>
                <w:color w:val="000000"/>
                <w:sz w:val="22"/>
                <w:szCs w:val="22"/>
              </w:rPr>
              <w:t>Робота на навчально- інформаційному порталі</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506"/>
        </w:trPr>
        <w:tc>
          <w:tcPr>
            <w:tcW w:w="1100" w:type="dxa"/>
            <w:vMerge w:val="restart"/>
            <w:vAlign w:val="center"/>
          </w:tcPr>
          <w:p w:rsidR="00277363" w:rsidRDefault="00277363" w:rsidP="00277363">
            <w:pPr>
              <w:pBdr>
                <w:top w:val="nil"/>
                <w:left w:val="nil"/>
                <w:bottom w:val="nil"/>
                <w:right w:val="nil"/>
                <w:between w:val="nil"/>
              </w:pBdr>
              <w:spacing w:before="164"/>
              <w:ind w:left="7"/>
              <w:jc w:val="center"/>
              <w:rPr>
                <w:color w:val="000000"/>
                <w:sz w:val="22"/>
                <w:szCs w:val="22"/>
              </w:rPr>
            </w:pPr>
            <w:r>
              <w:rPr>
                <w:color w:val="000000"/>
                <w:sz w:val="22"/>
                <w:szCs w:val="22"/>
              </w:rPr>
              <w:t>3</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3</w:t>
            </w:r>
          </w:p>
        </w:tc>
        <w:tc>
          <w:tcPr>
            <w:tcW w:w="3605" w:type="dxa"/>
          </w:tcPr>
          <w:p w:rsidR="00277363" w:rsidRDefault="00277363" w:rsidP="00F75764">
            <w:pPr>
              <w:pBdr>
                <w:top w:val="nil"/>
                <w:left w:val="nil"/>
                <w:bottom w:val="nil"/>
                <w:right w:val="nil"/>
                <w:between w:val="nil"/>
              </w:pBdr>
              <w:rPr>
                <w:i/>
                <w:color w:val="000000"/>
                <w:sz w:val="22"/>
                <w:szCs w:val="22"/>
              </w:rPr>
            </w:pPr>
            <w:r>
              <w:rPr>
                <w:i/>
                <w:color w:val="000000"/>
                <w:sz w:val="22"/>
                <w:szCs w:val="22"/>
              </w:rPr>
              <w:t>Особливості здійснення</w:t>
            </w:r>
          </w:p>
          <w:p w:rsidR="00277363" w:rsidRDefault="00277363" w:rsidP="00F75764">
            <w:pPr>
              <w:pBdr>
                <w:top w:val="nil"/>
                <w:left w:val="nil"/>
                <w:bottom w:val="nil"/>
                <w:right w:val="nil"/>
                <w:between w:val="nil"/>
              </w:pBdr>
              <w:rPr>
                <w:i/>
                <w:color w:val="000000"/>
                <w:sz w:val="22"/>
                <w:szCs w:val="22"/>
              </w:rPr>
            </w:pPr>
            <w:r>
              <w:rPr>
                <w:i/>
                <w:color w:val="000000"/>
                <w:sz w:val="22"/>
                <w:szCs w:val="22"/>
              </w:rPr>
              <w:t>міжнародних розрахунків</w:t>
            </w:r>
          </w:p>
        </w:tc>
        <w:tc>
          <w:tcPr>
            <w:tcW w:w="469"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506"/>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3</w:t>
            </w:r>
          </w:p>
        </w:tc>
        <w:tc>
          <w:tcPr>
            <w:tcW w:w="3605" w:type="dxa"/>
          </w:tcPr>
          <w:p w:rsidR="00277363" w:rsidRDefault="00277363" w:rsidP="00F75764">
            <w:pPr>
              <w:pBdr>
                <w:top w:val="nil"/>
                <w:left w:val="nil"/>
                <w:bottom w:val="nil"/>
                <w:right w:val="nil"/>
                <w:between w:val="nil"/>
              </w:pBdr>
              <w:rPr>
                <w:color w:val="000000"/>
                <w:sz w:val="22"/>
                <w:szCs w:val="22"/>
              </w:rPr>
            </w:pPr>
            <w:r>
              <w:rPr>
                <w:color w:val="000000"/>
                <w:sz w:val="22"/>
                <w:szCs w:val="22"/>
              </w:rPr>
              <w:t>Особливості здійснення міжнародних розрахунків</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661"/>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 робота</w:t>
            </w:r>
          </w:p>
        </w:tc>
        <w:tc>
          <w:tcPr>
            <w:tcW w:w="3605" w:type="dxa"/>
          </w:tcPr>
          <w:p w:rsidR="00277363" w:rsidRDefault="00277363" w:rsidP="00F75764">
            <w:pPr>
              <w:pBdr>
                <w:top w:val="nil"/>
                <w:left w:val="nil"/>
                <w:bottom w:val="nil"/>
                <w:right w:val="nil"/>
                <w:between w:val="nil"/>
              </w:pBdr>
              <w:rPr>
                <w:color w:val="000000"/>
                <w:sz w:val="22"/>
                <w:szCs w:val="22"/>
              </w:rPr>
            </w:pPr>
            <w:r>
              <w:rPr>
                <w:color w:val="000000"/>
                <w:sz w:val="22"/>
                <w:szCs w:val="22"/>
              </w:rPr>
              <w:t>Робота на навчально- інформаційному порталі</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506"/>
        </w:trPr>
        <w:tc>
          <w:tcPr>
            <w:tcW w:w="1100" w:type="dxa"/>
            <w:vMerge w:val="restart"/>
            <w:vAlign w:val="center"/>
          </w:tcPr>
          <w:p w:rsidR="00277363" w:rsidRDefault="00277363" w:rsidP="00277363">
            <w:pPr>
              <w:pBdr>
                <w:top w:val="nil"/>
                <w:left w:val="nil"/>
                <w:bottom w:val="nil"/>
                <w:right w:val="nil"/>
                <w:between w:val="nil"/>
              </w:pBdr>
              <w:ind w:left="7"/>
              <w:jc w:val="center"/>
              <w:rPr>
                <w:color w:val="000000"/>
                <w:sz w:val="22"/>
                <w:szCs w:val="22"/>
              </w:rPr>
            </w:pPr>
            <w:r>
              <w:rPr>
                <w:color w:val="000000"/>
                <w:sz w:val="22"/>
                <w:szCs w:val="22"/>
              </w:rPr>
              <w:t>4</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4</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Історія і принципи роботи</w:t>
            </w:r>
          </w:p>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криптовалют на прикладі біткоіну</w:t>
            </w:r>
          </w:p>
        </w:tc>
        <w:tc>
          <w:tcPr>
            <w:tcW w:w="469"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506"/>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 4</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Історія і принципи роботи</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криптовалют на прикладі біткоіну</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5"/>
        </w:trPr>
        <w:tc>
          <w:tcPr>
            <w:tcW w:w="1100" w:type="dxa"/>
            <w:vMerge/>
            <w:vAlign w:val="center"/>
          </w:tcPr>
          <w:p w:rsidR="00277363" w:rsidRDefault="00277363" w:rsidP="00277363">
            <w:pPr>
              <w:pBdr>
                <w:top w:val="nil"/>
                <w:left w:val="nil"/>
                <w:bottom w:val="nil"/>
                <w:right w:val="nil"/>
                <w:between w:val="nil"/>
              </w:pBdr>
              <w:spacing w:line="276" w:lineRule="auto"/>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758"/>
        </w:trPr>
        <w:tc>
          <w:tcPr>
            <w:tcW w:w="1100" w:type="dxa"/>
            <w:vMerge w:val="restart"/>
            <w:vAlign w:val="center"/>
          </w:tcPr>
          <w:p w:rsidR="00277363" w:rsidRDefault="00277363" w:rsidP="00277363">
            <w:pPr>
              <w:pBdr>
                <w:top w:val="nil"/>
                <w:left w:val="nil"/>
                <w:bottom w:val="nil"/>
                <w:right w:val="nil"/>
                <w:between w:val="nil"/>
              </w:pBdr>
              <w:spacing w:before="1"/>
              <w:ind w:left="7"/>
              <w:jc w:val="center"/>
              <w:rPr>
                <w:color w:val="000000"/>
                <w:sz w:val="22"/>
                <w:szCs w:val="22"/>
              </w:rPr>
            </w:pPr>
            <w:r>
              <w:rPr>
                <w:color w:val="000000"/>
                <w:sz w:val="22"/>
                <w:szCs w:val="22"/>
              </w:rPr>
              <w:t>5</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5</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Безпека та надійність Інтернет речей на основі технології</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блокчейн.</w:t>
            </w:r>
          </w:p>
        </w:tc>
        <w:tc>
          <w:tcPr>
            <w:tcW w:w="469"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rPr>
                <w:color w:val="000000"/>
                <w:sz w:val="22"/>
                <w:szCs w:val="22"/>
              </w:rPr>
            </w:pP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760"/>
        </w:trPr>
        <w:tc>
          <w:tcPr>
            <w:tcW w:w="1100" w:type="dxa"/>
            <w:vMerge/>
          </w:tcPr>
          <w:p w:rsidR="00277363" w:rsidRDefault="00277363" w:rsidP="00277363">
            <w:pPr>
              <w:pBdr>
                <w:top w:val="nil"/>
                <w:left w:val="nil"/>
                <w:bottom w:val="nil"/>
                <w:right w:val="nil"/>
                <w:between w:val="nil"/>
              </w:pBdr>
              <w:spacing w:line="276" w:lineRule="auto"/>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5</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Безпека та надійність Інтернет речей на основі технології</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блокчейн.</w:t>
            </w:r>
          </w:p>
        </w:tc>
        <w:tc>
          <w:tcPr>
            <w:tcW w:w="469" w:type="dxa"/>
          </w:tcPr>
          <w:p w:rsidR="00277363" w:rsidRDefault="00277363" w:rsidP="00F75764">
            <w:pPr>
              <w:pBdr>
                <w:top w:val="nil"/>
                <w:left w:val="nil"/>
                <w:bottom w:val="nil"/>
                <w:right w:val="nil"/>
                <w:between w:val="nil"/>
              </w:pBdr>
              <w:rPr>
                <w:color w:val="000000"/>
                <w:sz w:val="22"/>
                <w:szCs w:val="22"/>
              </w:rPr>
            </w:pPr>
          </w:p>
        </w:tc>
        <w:tc>
          <w:tcPr>
            <w:tcW w:w="732" w:type="dxa"/>
            <w:gridSpan w:val="3"/>
          </w:tcPr>
          <w:p w:rsidR="00277363" w:rsidRDefault="00277363" w:rsidP="00F75764">
            <w:pPr>
              <w:pBdr>
                <w:top w:val="nil"/>
                <w:left w:val="nil"/>
                <w:bottom w:val="nil"/>
                <w:right w:val="nil"/>
                <w:between w:val="nil"/>
              </w:pBdr>
              <w:rPr>
                <w:color w:val="000000"/>
                <w:sz w:val="22"/>
                <w:szCs w:val="22"/>
              </w:rPr>
            </w:pPr>
          </w:p>
        </w:tc>
        <w:tc>
          <w:tcPr>
            <w:tcW w:w="48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649" w:type="dxa"/>
            <w:gridSpan w:val="3"/>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5"/>
        </w:trPr>
        <w:tc>
          <w:tcPr>
            <w:tcW w:w="1100" w:type="dxa"/>
            <w:vMerge/>
          </w:tcPr>
          <w:p w:rsidR="00277363" w:rsidRDefault="00277363" w:rsidP="00277363">
            <w:pPr>
              <w:pBdr>
                <w:top w:val="nil"/>
                <w:left w:val="nil"/>
                <w:bottom w:val="nil"/>
                <w:right w:val="nil"/>
                <w:between w:val="nil"/>
              </w:pBdr>
              <w:spacing w:line="276" w:lineRule="auto"/>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69" w:type="dxa"/>
          </w:tcPr>
          <w:p w:rsidR="00277363" w:rsidRDefault="00277363" w:rsidP="00277363">
            <w:pPr>
              <w:pBdr>
                <w:top w:val="nil"/>
                <w:left w:val="nil"/>
                <w:bottom w:val="nil"/>
                <w:right w:val="nil"/>
                <w:between w:val="nil"/>
              </w:pBdr>
              <w:rPr>
                <w:color w:val="000000"/>
                <w:sz w:val="22"/>
                <w:szCs w:val="22"/>
              </w:rPr>
            </w:pPr>
          </w:p>
        </w:tc>
        <w:tc>
          <w:tcPr>
            <w:tcW w:w="732" w:type="dxa"/>
            <w:gridSpan w:val="3"/>
          </w:tcPr>
          <w:p w:rsidR="00277363" w:rsidRDefault="00277363" w:rsidP="00277363">
            <w:pPr>
              <w:pBdr>
                <w:top w:val="nil"/>
                <w:left w:val="nil"/>
                <w:bottom w:val="nil"/>
                <w:right w:val="nil"/>
                <w:between w:val="nil"/>
              </w:pBdr>
              <w:rPr>
                <w:color w:val="000000"/>
                <w:sz w:val="22"/>
                <w:szCs w:val="22"/>
              </w:rPr>
            </w:pPr>
          </w:p>
        </w:tc>
        <w:tc>
          <w:tcPr>
            <w:tcW w:w="485" w:type="dxa"/>
          </w:tcPr>
          <w:p w:rsidR="00277363" w:rsidRDefault="00277363" w:rsidP="00277363">
            <w:pPr>
              <w:pBdr>
                <w:top w:val="nil"/>
                <w:left w:val="nil"/>
                <w:bottom w:val="nil"/>
                <w:right w:val="nil"/>
                <w:between w:val="nil"/>
              </w:pBdr>
              <w:rPr>
                <w:color w:val="000000"/>
                <w:sz w:val="22"/>
                <w:szCs w:val="22"/>
              </w:rPr>
            </w:pPr>
          </w:p>
        </w:tc>
        <w:tc>
          <w:tcPr>
            <w:tcW w:w="649" w:type="dxa"/>
            <w:gridSpan w:val="3"/>
          </w:tcPr>
          <w:p w:rsidR="00277363" w:rsidRDefault="00277363" w:rsidP="00277363">
            <w:pPr>
              <w:pBdr>
                <w:top w:val="nil"/>
                <w:left w:val="nil"/>
                <w:bottom w:val="nil"/>
                <w:right w:val="nil"/>
                <w:between w:val="nil"/>
              </w:pBdr>
              <w:spacing w:before="121"/>
              <w:ind w:left="4"/>
              <w:jc w:val="center"/>
              <w:rPr>
                <w:color w:val="000000"/>
                <w:sz w:val="22"/>
                <w:szCs w:val="22"/>
              </w:rPr>
            </w:pPr>
            <w:r>
              <w:rPr>
                <w:color w:val="000000"/>
                <w:sz w:val="22"/>
                <w:szCs w:val="22"/>
              </w:rPr>
              <w:t>4</w:t>
            </w:r>
          </w:p>
        </w:tc>
        <w:tc>
          <w:tcPr>
            <w:tcW w:w="709" w:type="dxa"/>
            <w:gridSpan w:val="2"/>
          </w:tcPr>
          <w:p w:rsidR="00277363" w:rsidRDefault="00277363" w:rsidP="00277363">
            <w:pPr>
              <w:pBdr>
                <w:top w:val="nil"/>
                <w:left w:val="nil"/>
                <w:bottom w:val="nil"/>
                <w:right w:val="nil"/>
                <w:between w:val="nil"/>
              </w:pBdr>
              <w:spacing w:before="121"/>
              <w:ind w:left="6"/>
              <w:jc w:val="center"/>
              <w:rPr>
                <w:color w:val="000000"/>
                <w:sz w:val="22"/>
                <w:szCs w:val="22"/>
              </w:rPr>
            </w:pPr>
            <w:r>
              <w:rPr>
                <w:color w:val="000000"/>
                <w:sz w:val="22"/>
                <w:szCs w:val="22"/>
              </w:rPr>
              <w:t>2</w:t>
            </w:r>
          </w:p>
        </w:tc>
      </w:tr>
      <w:tr w:rsidR="00277363" w:rsidTr="00F75764">
        <w:trPr>
          <w:trHeight w:val="506"/>
        </w:trPr>
        <w:tc>
          <w:tcPr>
            <w:tcW w:w="1100" w:type="dxa"/>
            <w:vMerge w:val="restart"/>
          </w:tcPr>
          <w:p w:rsidR="00277363" w:rsidRDefault="00277363" w:rsidP="00277363">
            <w:pPr>
              <w:pBdr>
                <w:top w:val="nil"/>
                <w:left w:val="nil"/>
                <w:bottom w:val="nil"/>
                <w:right w:val="nil"/>
                <w:between w:val="nil"/>
              </w:pBd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ПМК І</w:t>
            </w:r>
          </w:p>
        </w:tc>
        <w:tc>
          <w:tcPr>
            <w:tcW w:w="469" w:type="dxa"/>
          </w:tcPr>
          <w:p w:rsidR="00277363" w:rsidRDefault="00277363" w:rsidP="00277363">
            <w:pPr>
              <w:pBdr>
                <w:top w:val="nil"/>
                <w:left w:val="nil"/>
                <w:bottom w:val="nil"/>
                <w:right w:val="nil"/>
                <w:between w:val="nil"/>
              </w:pBdr>
              <w:rPr>
                <w:color w:val="000000"/>
                <w:sz w:val="22"/>
                <w:szCs w:val="22"/>
              </w:rPr>
            </w:pPr>
          </w:p>
        </w:tc>
        <w:tc>
          <w:tcPr>
            <w:tcW w:w="732" w:type="dxa"/>
            <w:gridSpan w:val="3"/>
          </w:tcPr>
          <w:p w:rsidR="00277363" w:rsidRDefault="00277363" w:rsidP="00277363">
            <w:pPr>
              <w:pBdr>
                <w:top w:val="nil"/>
                <w:left w:val="nil"/>
                <w:bottom w:val="nil"/>
                <w:right w:val="nil"/>
                <w:between w:val="nil"/>
              </w:pBdr>
              <w:rPr>
                <w:color w:val="000000"/>
                <w:sz w:val="22"/>
                <w:szCs w:val="22"/>
              </w:rPr>
            </w:pPr>
          </w:p>
        </w:tc>
        <w:tc>
          <w:tcPr>
            <w:tcW w:w="485" w:type="dxa"/>
          </w:tcPr>
          <w:p w:rsidR="00277363" w:rsidRDefault="00277363" w:rsidP="00277363">
            <w:pPr>
              <w:pBdr>
                <w:top w:val="nil"/>
                <w:left w:val="nil"/>
                <w:bottom w:val="nil"/>
                <w:right w:val="nil"/>
                <w:between w:val="nil"/>
              </w:pBdr>
              <w:rPr>
                <w:color w:val="000000"/>
                <w:sz w:val="22"/>
                <w:szCs w:val="22"/>
              </w:rPr>
            </w:pPr>
          </w:p>
        </w:tc>
        <w:tc>
          <w:tcPr>
            <w:tcW w:w="649" w:type="dxa"/>
            <w:gridSpan w:val="3"/>
          </w:tcPr>
          <w:p w:rsidR="00277363" w:rsidRDefault="00277363" w:rsidP="00277363">
            <w:pPr>
              <w:pBdr>
                <w:top w:val="nil"/>
                <w:left w:val="nil"/>
                <w:bottom w:val="nil"/>
                <w:right w:val="nil"/>
                <w:between w:val="nil"/>
              </w:pBdr>
              <w:spacing w:before="121"/>
              <w:ind w:left="4"/>
              <w:jc w:val="center"/>
              <w:rPr>
                <w:color w:val="000000"/>
                <w:sz w:val="22"/>
                <w:szCs w:val="22"/>
              </w:rPr>
            </w:pPr>
            <w:r>
              <w:rPr>
                <w:color w:val="000000"/>
                <w:sz w:val="22"/>
                <w:szCs w:val="22"/>
              </w:rPr>
              <w:t>3</w:t>
            </w:r>
          </w:p>
        </w:tc>
        <w:tc>
          <w:tcPr>
            <w:tcW w:w="709" w:type="dxa"/>
            <w:gridSpan w:val="2"/>
          </w:tcPr>
          <w:p w:rsidR="00277363" w:rsidRDefault="00277363" w:rsidP="00277363">
            <w:pPr>
              <w:pBdr>
                <w:top w:val="nil"/>
                <w:left w:val="nil"/>
                <w:bottom w:val="nil"/>
                <w:right w:val="nil"/>
                <w:between w:val="nil"/>
              </w:pBdr>
              <w:rPr>
                <w:color w:val="000000"/>
                <w:sz w:val="22"/>
                <w:szCs w:val="22"/>
              </w:rPr>
            </w:pPr>
          </w:p>
        </w:tc>
      </w:tr>
      <w:tr w:rsidR="00277363" w:rsidTr="00F75764">
        <w:trPr>
          <w:trHeight w:val="505"/>
        </w:trPr>
        <w:tc>
          <w:tcPr>
            <w:tcW w:w="1100" w:type="dxa"/>
            <w:vMerge/>
          </w:tcPr>
          <w:p w:rsidR="00277363" w:rsidRDefault="00277363" w:rsidP="00277363">
            <w:pPr>
              <w:pBdr>
                <w:top w:val="nil"/>
                <w:left w:val="nil"/>
                <w:bottom w:val="nil"/>
                <w:right w:val="nil"/>
                <w:between w:val="nil"/>
              </w:pBdr>
              <w:spacing w:line="276" w:lineRule="auto"/>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ПМК І</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Підсумковий контроль за змістовий</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модуль І</w:t>
            </w:r>
          </w:p>
        </w:tc>
        <w:tc>
          <w:tcPr>
            <w:tcW w:w="469" w:type="dxa"/>
          </w:tcPr>
          <w:p w:rsidR="00277363" w:rsidRDefault="00277363" w:rsidP="00277363">
            <w:pPr>
              <w:pBdr>
                <w:top w:val="nil"/>
                <w:left w:val="nil"/>
                <w:bottom w:val="nil"/>
                <w:right w:val="nil"/>
                <w:between w:val="nil"/>
              </w:pBdr>
              <w:rPr>
                <w:color w:val="000000"/>
                <w:sz w:val="22"/>
                <w:szCs w:val="22"/>
              </w:rPr>
            </w:pPr>
          </w:p>
        </w:tc>
        <w:tc>
          <w:tcPr>
            <w:tcW w:w="732" w:type="dxa"/>
            <w:gridSpan w:val="3"/>
          </w:tcPr>
          <w:p w:rsidR="00277363" w:rsidRDefault="00277363" w:rsidP="00277363">
            <w:pPr>
              <w:pBdr>
                <w:top w:val="nil"/>
                <w:left w:val="nil"/>
                <w:bottom w:val="nil"/>
                <w:right w:val="nil"/>
                <w:between w:val="nil"/>
              </w:pBdr>
              <w:rPr>
                <w:color w:val="000000"/>
                <w:sz w:val="22"/>
                <w:szCs w:val="22"/>
              </w:rPr>
            </w:pPr>
          </w:p>
        </w:tc>
        <w:tc>
          <w:tcPr>
            <w:tcW w:w="485" w:type="dxa"/>
          </w:tcPr>
          <w:p w:rsidR="00277363" w:rsidRDefault="00277363" w:rsidP="00277363">
            <w:pPr>
              <w:pBdr>
                <w:top w:val="nil"/>
                <w:left w:val="nil"/>
                <w:bottom w:val="nil"/>
                <w:right w:val="nil"/>
                <w:between w:val="nil"/>
              </w:pBdr>
              <w:rPr>
                <w:color w:val="000000"/>
                <w:sz w:val="22"/>
                <w:szCs w:val="22"/>
              </w:rPr>
            </w:pPr>
          </w:p>
        </w:tc>
        <w:tc>
          <w:tcPr>
            <w:tcW w:w="649" w:type="dxa"/>
            <w:gridSpan w:val="3"/>
          </w:tcPr>
          <w:p w:rsidR="00277363" w:rsidRDefault="00277363" w:rsidP="00277363">
            <w:pPr>
              <w:pBdr>
                <w:top w:val="nil"/>
                <w:left w:val="nil"/>
                <w:bottom w:val="nil"/>
                <w:right w:val="nil"/>
                <w:between w:val="nil"/>
              </w:pBdr>
              <w:spacing w:before="121"/>
              <w:ind w:left="4"/>
              <w:jc w:val="center"/>
              <w:rPr>
                <w:color w:val="000000"/>
                <w:sz w:val="22"/>
                <w:szCs w:val="22"/>
              </w:rPr>
            </w:pPr>
            <w:r>
              <w:rPr>
                <w:color w:val="000000"/>
                <w:sz w:val="22"/>
                <w:szCs w:val="22"/>
              </w:rPr>
              <w:t>2</w:t>
            </w:r>
          </w:p>
        </w:tc>
        <w:tc>
          <w:tcPr>
            <w:tcW w:w="709" w:type="dxa"/>
            <w:gridSpan w:val="2"/>
          </w:tcPr>
          <w:p w:rsidR="00277363" w:rsidRDefault="00277363" w:rsidP="00277363">
            <w:pPr>
              <w:pBdr>
                <w:top w:val="nil"/>
                <w:left w:val="nil"/>
                <w:bottom w:val="nil"/>
                <w:right w:val="nil"/>
                <w:between w:val="nil"/>
              </w:pBdr>
              <w:spacing w:before="121"/>
              <w:ind w:right="225"/>
              <w:jc w:val="center"/>
              <w:rPr>
                <w:color w:val="000000"/>
                <w:sz w:val="22"/>
                <w:szCs w:val="22"/>
              </w:rPr>
            </w:pPr>
            <w:r>
              <w:rPr>
                <w:color w:val="000000"/>
                <w:sz w:val="22"/>
                <w:szCs w:val="22"/>
              </w:rPr>
              <w:t>10</w:t>
            </w:r>
          </w:p>
        </w:tc>
      </w:tr>
      <w:tr w:rsidR="00277363" w:rsidTr="00277363">
        <w:trPr>
          <w:trHeight w:val="251"/>
        </w:trPr>
        <w:tc>
          <w:tcPr>
            <w:tcW w:w="6307" w:type="dxa"/>
            <w:gridSpan w:val="3"/>
          </w:tcPr>
          <w:p w:rsidR="00277363" w:rsidRDefault="00277363" w:rsidP="00277363">
            <w:pPr>
              <w:pBdr>
                <w:top w:val="nil"/>
                <w:left w:val="nil"/>
                <w:bottom w:val="nil"/>
                <w:right w:val="nil"/>
                <w:between w:val="nil"/>
              </w:pBdr>
              <w:spacing w:line="232" w:lineRule="auto"/>
              <w:ind w:left="1329"/>
              <w:rPr>
                <w:b/>
                <w:i/>
                <w:color w:val="000000"/>
                <w:sz w:val="22"/>
                <w:szCs w:val="22"/>
              </w:rPr>
            </w:pPr>
            <w:r>
              <w:rPr>
                <w:b/>
                <w:i/>
                <w:color w:val="000000"/>
                <w:sz w:val="22"/>
                <w:szCs w:val="22"/>
              </w:rPr>
              <w:t>Всього за змістовий модуль 1 – 45 год.</w:t>
            </w:r>
          </w:p>
        </w:tc>
        <w:tc>
          <w:tcPr>
            <w:tcW w:w="469" w:type="dxa"/>
          </w:tcPr>
          <w:p w:rsidR="00277363" w:rsidRDefault="00277363" w:rsidP="00277363">
            <w:pPr>
              <w:pBdr>
                <w:top w:val="nil"/>
                <w:left w:val="nil"/>
                <w:bottom w:val="nil"/>
                <w:right w:val="nil"/>
                <w:between w:val="nil"/>
              </w:pBdr>
              <w:spacing w:line="232" w:lineRule="auto"/>
              <w:ind w:left="-41"/>
              <w:jc w:val="center"/>
              <w:rPr>
                <w:color w:val="000000"/>
                <w:sz w:val="22"/>
                <w:szCs w:val="22"/>
              </w:rPr>
            </w:pPr>
            <w:r>
              <w:rPr>
                <w:color w:val="000000"/>
                <w:sz w:val="22"/>
                <w:szCs w:val="22"/>
              </w:rPr>
              <w:t>10</w:t>
            </w:r>
          </w:p>
        </w:tc>
        <w:tc>
          <w:tcPr>
            <w:tcW w:w="732" w:type="dxa"/>
            <w:gridSpan w:val="3"/>
          </w:tcPr>
          <w:p w:rsidR="00277363" w:rsidRDefault="00277363" w:rsidP="00277363">
            <w:pPr>
              <w:pBdr>
                <w:top w:val="nil"/>
                <w:left w:val="nil"/>
                <w:bottom w:val="nil"/>
                <w:right w:val="nil"/>
                <w:between w:val="nil"/>
              </w:pBdr>
              <w:ind w:left="-41"/>
              <w:rPr>
                <w:color w:val="000000"/>
                <w:sz w:val="18"/>
                <w:szCs w:val="18"/>
              </w:rPr>
            </w:pPr>
          </w:p>
        </w:tc>
        <w:tc>
          <w:tcPr>
            <w:tcW w:w="485" w:type="dxa"/>
          </w:tcPr>
          <w:p w:rsidR="00277363" w:rsidRDefault="00277363" w:rsidP="00277363">
            <w:pPr>
              <w:pBdr>
                <w:top w:val="nil"/>
                <w:left w:val="nil"/>
                <w:bottom w:val="nil"/>
                <w:right w:val="nil"/>
                <w:between w:val="nil"/>
              </w:pBdr>
              <w:spacing w:line="232" w:lineRule="auto"/>
              <w:ind w:left="-41"/>
              <w:jc w:val="center"/>
              <w:rPr>
                <w:color w:val="000000"/>
                <w:sz w:val="22"/>
                <w:szCs w:val="22"/>
              </w:rPr>
            </w:pPr>
            <w:r>
              <w:rPr>
                <w:color w:val="000000"/>
                <w:sz w:val="22"/>
                <w:szCs w:val="22"/>
              </w:rPr>
              <w:t>10</w:t>
            </w:r>
          </w:p>
        </w:tc>
        <w:tc>
          <w:tcPr>
            <w:tcW w:w="649" w:type="dxa"/>
            <w:gridSpan w:val="3"/>
          </w:tcPr>
          <w:p w:rsidR="00277363" w:rsidRDefault="00277363" w:rsidP="00277363">
            <w:pPr>
              <w:pBdr>
                <w:top w:val="nil"/>
                <w:left w:val="nil"/>
                <w:bottom w:val="nil"/>
                <w:right w:val="nil"/>
                <w:between w:val="nil"/>
              </w:pBdr>
              <w:spacing w:line="232" w:lineRule="auto"/>
              <w:ind w:left="-41"/>
              <w:jc w:val="center"/>
              <w:rPr>
                <w:color w:val="000000"/>
                <w:sz w:val="22"/>
                <w:szCs w:val="22"/>
              </w:rPr>
            </w:pPr>
            <w:r>
              <w:rPr>
                <w:color w:val="000000"/>
                <w:sz w:val="22"/>
                <w:szCs w:val="22"/>
              </w:rPr>
              <w:t>25</w:t>
            </w:r>
          </w:p>
        </w:tc>
        <w:tc>
          <w:tcPr>
            <w:tcW w:w="709" w:type="dxa"/>
            <w:gridSpan w:val="2"/>
          </w:tcPr>
          <w:p w:rsidR="00277363" w:rsidRDefault="00277363" w:rsidP="00277363">
            <w:pPr>
              <w:pBdr>
                <w:top w:val="nil"/>
                <w:left w:val="nil"/>
                <w:bottom w:val="nil"/>
                <w:right w:val="nil"/>
                <w:between w:val="nil"/>
              </w:pBdr>
              <w:spacing w:line="232" w:lineRule="auto"/>
              <w:ind w:left="-41"/>
              <w:jc w:val="center"/>
              <w:rPr>
                <w:color w:val="000000"/>
                <w:sz w:val="22"/>
                <w:szCs w:val="22"/>
              </w:rPr>
            </w:pPr>
            <w:r>
              <w:rPr>
                <w:color w:val="000000"/>
                <w:sz w:val="22"/>
                <w:szCs w:val="22"/>
              </w:rPr>
              <w:t>50</w:t>
            </w:r>
          </w:p>
        </w:tc>
      </w:tr>
      <w:tr w:rsidR="00277363" w:rsidTr="00277363">
        <w:trPr>
          <w:trHeight w:val="505"/>
        </w:trPr>
        <w:tc>
          <w:tcPr>
            <w:tcW w:w="9351" w:type="dxa"/>
            <w:gridSpan w:val="13"/>
          </w:tcPr>
          <w:p w:rsidR="00277363" w:rsidRDefault="00277363" w:rsidP="00277363">
            <w:pPr>
              <w:pBdr>
                <w:top w:val="nil"/>
                <w:left w:val="nil"/>
                <w:bottom w:val="nil"/>
                <w:right w:val="nil"/>
                <w:between w:val="nil"/>
              </w:pBdr>
              <w:spacing w:line="254" w:lineRule="auto"/>
              <w:ind w:left="4092" w:right="827" w:hanging="3241"/>
              <w:rPr>
                <w:b/>
                <w:i/>
                <w:color w:val="000000"/>
                <w:sz w:val="22"/>
                <w:szCs w:val="22"/>
              </w:rPr>
            </w:pPr>
            <w:r>
              <w:rPr>
                <w:b/>
                <w:i/>
                <w:color w:val="000000"/>
                <w:sz w:val="22"/>
                <w:szCs w:val="22"/>
              </w:rPr>
              <w:t>Змістовий модуль 2 «Основи криптовалюти та блокчейн технологій. Приклади застосування»</w:t>
            </w:r>
          </w:p>
        </w:tc>
      </w:tr>
      <w:tr w:rsidR="00277363" w:rsidTr="00F75764">
        <w:trPr>
          <w:trHeight w:val="252"/>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6</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Основи криптографії та блокчейн</w:t>
            </w:r>
          </w:p>
        </w:tc>
        <w:tc>
          <w:tcPr>
            <w:tcW w:w="492" w:type="dxa"/>
            <w:gridSpan w:val="2"/>
            <w:vAlign w:val="center"/>
          </w:tcPr>
          <w:p w:rsidR="00277363" w:rsidRDefault="00277363" w:rsidP="00277363">
            <w:pPr>
              <w:pBdr>
                <w:top w:val="nil"/>
                <w:left w:val="nil"/>
                <w:bottom w:val="nil"/>
                <w:right w:val="nil"/>
                <w:between w:val="nil"/>
              </w:pBdr>
              <w:spacing w:line="232" w:lineRule="auto"/>
              <w:ind w:left="6"/>
              <w:jc w:val="center"/>
              <w:rPr>
                <w:color w:val="000000"/>
                <w:sz w:val="22"/>
                <w:szCs w:val="22"/>
              </w:rPr>
            </w:pPr>
            <w:r>
              <w:rPr>
                <w:color w:val="000000"/>
                <w:sz w:val="22"/>
                <w:szCs w:val="22"/>
              </w:rPr>
              <w:t>2</w:t>
            </w:r>
          </w:p>
        </w:tc>
        <w:tc>
          <w:tcPr>
            <w:tcW w:w="709" w:type="dxa"/>
            <w:gridSpan w:val="2"/>
            <w:vAlign w:val="center"/>
          </w:tcPr>
          <w:p w:rsidR="00277363" w:rsidRDefault="00277363" w:rsidP="00277363">
            <w:pPr>
              <w:pBdr>
                <w:top w:val="nil"/>
                <w:left w:val="nil"/>
                <w:bottom w:val="nil"/>
                <w:right w:val="nil"/>
                <w:between w:val="nil"/>
              </w:pBdr>
              <w:jc w:val="center"/>
              <w:rPr>
                <w:color w:val="000000"/>
                <w:sz w:val="18"/>
                <w:szCs w:val="18"/>
              </w:rPr>
            </w:pPr>
          </w:p>
        </w:tc>
        <w:tc>
          <w:tcPr>
            <w:tcW w:w="567" w:type="dxa"/>
            <w:gridSpan w:val="2"/>
            <w:vAlign w:val="center"/>
          </w:tcPr>
          <w:p w:rsidR="00277363" w:rsidRDefault="00277363" w:rsidP="00277363">
            <w:pPr>
              <w:pBdr>
                <w:top w:val="nil"/>
                <w:left w:val="nil"/>
                <w:bottom w:val="nil"/>
                <w:right w:val="nil"/>
                <w:between w:val="nil"/>
              </w:pBdr>
              <w:jc w:val="center"/>
              <w:rPr>
                <w:color w:val="000000"/>
                <w:sz w:val="18"/>
                <w:szCs w:val="18"/>
              </w:rPr>
            </w:pPr>
          </w:p>
        </w:tc>
        <w:tc>
          <w:tcPr>
            <w:tcW w:w="567" w:type="dxa"/>
            <w:gridSpan w:val="2"/>
            <w:vAlign w:val="center"/>
          </w:tcPr>
          <w:p w:rsidR="00277363" w:rsidRDefault="00277363" w:rsidP="00277363">
            <w:pPr>
              <w:pBdr>
                <w:top w:val="nil"/>
                <w:left w:val="nil"/>
                <w:bottom w:val="nil"/>
                <w:right w:val="nil"/>
                <w:between w:val="nil"/>
              </w:pBdr>
              <w:jc w:val="center"/>
              <w:rPr>
                <w:color w:val="000000"/>
                <w:sz w:val="18"/>
                <w:szCs w:val="18"/>
              </w:rPr>
            </w:pPr>
          </w:p>
        </w:tc>
        <w:tc>
          <w:tcPr>
            <w:tcW w:w="709" w:type="dxa"/>
            <w:gridSpan w:val="2"/>
            <w:vAlign w:val="center"/>
          </w:tcPr>
          <w:p w:rsidR="00277363" w:rsidRDefault="00277363" w:rsidP="00277363">
            <w:pPr>
              <w:pBdr>
                <w:top w:val="nil"/>
                <w:left w:val="nil"/>
                <w:bottom w:val="nil"/>
                <w:right w:val="nil"/>
                <w:between w:val="nil"/>
              </w:pBdr>
              <w:jc w:val="center"/>
              <w:rPr>
                <w:color w:val="000000"/>
                <w:sz w:val="18"/>
                <w:szCs w:val="18"/>
              </w:rPr>
            </w:pPr>
          </w:p>
        </w:tc>
      </w:tr>
      <w:tr w:rsidR="00277363" w:rsidTr="00F75764">
        <w:trPr>
          <w:trHeight w:val="505"/>
        </w:trPr>
        <w:tc>
          <w:tcPr>
            <w:tcW w:w="1100" w:type="dxa"/>
            <w:vMerge/>
            <w:vAlign w:val="center"/>
          </w:tcPr>
          <w:p w:rsidR="00277363" w:rsidRDefault="00277363" w:rsidP="00F75764">
            <w:pPr>
              <w:pBdr>
                <w:top w:val="nil"/>
                <w:left w:val="nil"/>
                <w:bottom w:val="nil"/>
                <w:right w:val="nil"/>
                <w:between w:val="nil"/>
              </w:pBdr>
              <w:jc w:val="center"/>
              <w:rPr>
                <w:color w:val="000000"/>
                <w:sz w:val="18"/>
                <w:szCs w:val="18"/>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6</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Основи криптографії та блокчейн</w:t>
            </w:r>
          </w:p>
        </w:tc>
        <w:tc>
          <w:tcPr>
            <w:tcW w:w="492"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277363">
            <w:pPr>
              <w:pBdr>
                <w:top w:val="nil"/>
                <w:left w:val="nil"/>
                <w:bottom w:val="nil"/>
                <w:right w:val="nil"/>
                <w:between w:val="nil"/>
              </w:pBdr>
              <w:ind w:left="3"/>
              <w:jc w:val="center"/>
              <w:rPr>
                <w:color w:val="000000"/>
                <w:sz w:val="22"/>
                <w:szCs w:val="22"/>
              </w:rPr>
            </w:pPr>
            <w:r>
              <w:rPr>
                <w:color w:val="000000"/>
                <w:sz w:val="22"/>
                <w:szCs w:val="22"/>
              </w:rPr>
              <w:t>2</w:t>
            </w:r>
          </w:p>
        </w:tc>
        <w:tc>
          <w:tcPr>
            <w:tcW w:w="567"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277363">
            <w:pPr>
              <w:pBdr>
                <w:top w:val="nil"/>
                <w:left w:val="nil"/>
                <w:bottom w:val="nil"/>
                <w:right w:val="nil"/>
                <w:between w:val="nil"/>
              </w:pBdr>
              <w:ind w:right="9"/>
              <w:jc w:val="center"/>
              <w:rPr>
                <w:color w:val="000000"/>
                <w:sz w:val="22"/>
                <w:szCs w:val="22"/>
              </w:rPr>
            </w:pPr>
            <w:r>
              <w:rPr>
                <w:color w:val="000000"/>
                <w:sz w:val="22"/>
                <w:szCs w:val="22"/>
              </w:rPr>
              <w:t>6</w:t>
            </w:r>
          </w:p>
        </w:tc>
      </w:tr>
      <w:tr w:rsidR="00277363" w:rsidTr="00F75764">
        <w:trPr>
          <w:trHeight w:val="506"/>
        </w:trPr>
        <w:tc>
          <w:tcPr>
            <w:tcW w:w="1100" w:type="dxa"/>
            <w:vMerge/>
            <w:vAlign w:val="center"/>
          </w:tcPr>
          <w:p w:rsidR="00277363" w:rsidRDefault="00277363" w:rsidP="00F75764">
            <w:pPr>
              <w:pBdr>
                <w:top w:val="nil"/>
                <w:left w:val="nil"/>
                <w:bottom w:val="nil"/>
                <w:right w:val="nil"/>
                <w:between w:val="nil"/>
              </w:pBdr>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 робота</w:t>
            </w:r>
          </w:p>
        </w:tc>
        <w:tc>
          <w:tcPr>
            <w:tcW w:w="3605" w:type="dxa"/>
          </w:tcPr>
          <w:p w:rsidR="00277363" w:rsidRDefault="00277363" w:rsidP="00F75764">
            <w:pPr>
              <w:pBdr>
                <w:top w:val="nil"/>
                <w:left w:val="nil"/>
                <w:bottom w:val="nil"/>
                <w:right w:val="nil"/>
                <w:between w:val="nil"/>
              </w:pBdr>
              <w:rPr>
                <w:color w:val="000000"/>
                <w:sz w:val="22"/>
                <w:szCs w:val="22"/>
              </w:rPr>
            </w:pPr>
            <w:r>
              <w:rPr>
                <w:color w:val="000000"/>
                <w:sz w:val="22"/>
                <w:szCs w:val="22"/>
              </w:rPr>
              <w:t>Робота на навчально- інформаційному порталі</w:t>
            </w:r>
          </w:p>
        </w:tc>
        <w:tc>
          <w:tcPr>
            <w:tcW w:w="492"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277363">
            <w:pPr>
              <w:pBdr>
                <w:top w:val="nil"/>
                <w:left w:val="nil"/>
                <w:bottom w:val="nil"/>
                <w:right w:val="nil"/>
                <w:between w:val="nil"/>
              </w:pBdr>
              <w:ind w:right="5"/>
              <w:jc w:val="center"/>
              <w:rPr>
                <w:color w:val="000000"/>
                <w:sz w:val="22"/>
                <w:szCs w:val="22"/>
              </w:rPr>
            </w:pPr>
            <w:r>
              <w:rPr>
                <w:color w:val="000000"/>
                <w:sz w:val="22"/>
                <w:szCs w:val="22"/>
              </w:rPr>
              <w:t>4</w:t>
            </w:r>
          </w:p>
        </w:tc>
        <w:tc>
          <w:tcPr>
            <w:tcW w:w="709" w:type="dxa"/>
            <w:gridSpan w:val="2"/>
            <w:vAlign w:val="center"/>
          </w:tcPr>
          <w:p w:rsidR="00277363" w:rsidRDefault="00277363" w:rsidP="00277363">
            <w:pPr>
              <w:pBdr>
                <w:top w:val="nil"/>
                <w:left w:val="nil"/>
                <w:bottom w:val="nil"/>
                <w:right w:val="nil"/>
                <w:between w:val="nil"/>
              </w:pBdr>
              <w:ind w:right="9"/>
              <w:jc w:val="center"/>
              <w:rPr>
                <w:color w:val="000000"/>
                <w:sz w:val="22"/>
                <w:szCs w:val="22"/>
              </w:rPr>
            </w:pPr>
            <w:r>
              <w:rPr>
                <w:color w:val="000000"/>
                <w:sz w:val="22"/>
                <w:szCs w:val="22"/>
              </w:rPr>
              <w:t>2</w:t>
            </w:r>
          </w:p>
        </w:tc>
      </w:tr>
      <w:tr w:rsidR="00277363" w:rsidTr="00F75764">
        <w:trPr>
          <w:trHeight w:val="760"/>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lastRenderedPageBreak/>
              <w:t>7</w:t>
            </w:r>
          </w:p>
        </w:tc>
        <w:tc>
          <w:tcPr>
            <w:tcW w:w="1602" w:type="dxa"/>
            <w:vAlign w:val="center"/>
          </w:tcPr>
          <w:p w:rsidR="00277363" w:rsidRDefault="00277363" w:rsidP="00F75764">
            <w:pPr>
              <w:pBdr>
                <w:top w:val="nil"/>
                <w:left w:val="nil"/>
                <w:bottom w:val="nil"/>
                <w:right w:val="nil"/>
                <w:between w:val="nil"/>
              </w:pBdr>
              <w:rPr>
                <w:b/>
                <w:color w:val="000000"/>
                <w:sz w:val="21"/>
                <w:szCs w:val="21"/>
              </w:rPr>
            </w:pPr>
          </w:p>
          <w:p w:rsidR="00277363" w:rsidRDefault="00277363" w:rsidP="00F75764">
            <w:pPr>
              <w:pBdr>
                <w:top w:val="nil"/>
                <w:left w:val="nil"/>
                <w:bottom w:val="nil"/>
                <w:right w:val="nil"/>
                <w:between w:val="nil"/>
              </w:pBdr>
              <w:rPr>
                <w:color w:val="000000"/>
                <w:sz w:val="22"/>
                <w:szCs w:val="22"/>
              </w:rPr>
            </w:pPr>
            <w:r>
              <w:rPr>
                <w:color w:val="000000"/>
                <w:sz w:val="22"/>
                <w:szCs w:val="22"/>
              </w:rPr>
              <w:t>Лекція 7</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Механізми децентралізації</w:t>
            </w:r>
          </w:p>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криптовалютних застосувань.</w:t>
            </w:r>
          </w:p>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Основибіткоін</w:t>
            </w:r>
          </w:p>
        </w:tc>
        <w:tc>
          <w:tcPr>
            <w:tcW w:w="492" w:type="dxa"/>
            <w:gridSpan w:val="2"/>
            <w:vAlign w:val="center"/>
          </w:tcPr>
          <w:p w:rsidR="00277363" w:rsidRDefault="00277363" w:rsidP="00277363">
            <w:pPr>
              <w:pBdr>
                <w:top w:val="nil"/>
                <w:left w:val="nil"/>
                <w:bottom w:val="nil"/>
                <w:right w:val="nil"/>
                <w:between w:val="nil"/>
              </w:pBdr>
              <w:ind w:left="9"/>
              <w:jc w:val="center"/>
              <w:rPr>
                <w:color w:val="000000"/>
                <w:sz w:val="22"/>
                <w:szCs w:val="22"/>
              </w:rPr>
            </w:pPr>
            <w:r>
              <w:rPr>
                <w:color w:val="000000"/>
                <w:sz w:val="22"/>
                <w:szCs w:val="22"/>
              </w:rPr>
              <w:t>2</w:t>
            </w:r>
          </w:p>
        </w:tc>
        <w:tc>
          <w:tcPr>
            <w:tcW w:w="709"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277363">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277363">
            <w:pPr>
              <w:pBdr>
                <w:top w:val="nil"/>
                <w:left w:val="nil"/>
                <w:bottom w:val="nil"/>
                <w:right w:val="nil"/>
                <w:between w:val="nil"/>
              </w:pBdr>
              <w:jc w:val="center"/>
              <w:rPr>
                <w:color w:val="000000"/>
                <w:sz w:val="22"/>
                <w:szCs w:val="22"/>
              </w:rPr>
            </w:pPr>
          </w:p>
        </w:tc>
      </w:tr>
      <w:tr w:rsidR="00277363" w:rsidTr="00F75764">
        <w:trPr>
          <w:trHeight w:val="758"/>
        </w:trPr>
        <w:tc>
          <w:tcPr>
            <w:tcW w:w="1100" w:type="dxa"/>
            <w:vMerge/>
            <w:vAlign w:val="center"/>
          </w:tcPr>
          <w:p w:rsidR="00277363" w:rsidRDefault="00277363" w:rsidP="00F75764">
            <w:pPr>
              <w:pBdr>
                <w:top w:val="nil"/>
                <w:left w:val="nil"/>
                <w:bottom w:val="nil"/>
                <w:right w:val="nil"/>
                <w:between w:val="nil"/>
              </w:pBdr>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7</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Механізми децентралізації криптовалютних застосувань.</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Основи біткоін</w:t>
            </w:r>
          </w:p>
        </w:tc>
        <w:tc>
          <w:tcPr>
            <w:tcW w:w="492"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567"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5"/>
        </w:trPr>
        <w:tc>
          <w:tcPr>
            <w:tcW w:w="1100" w:type="dxa"/>
            <w:vMerge/>
            <w:vAlign w:val="center"/>
          </w:tcPr>
          <w:p w:rsidR="00277363" w:rsidRDefault="00277363" w:rsidP="00F75764">
            <w:pPr>
              <w:pBdr>
                <w:top w:val="nil"/>
                <w:left w:val="nil"/>
                <w:bottom w:val="nil"/>
                <w:right w:val="nil"/>
                <w:between w:val="nil"/>
              </w:pBdr>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92"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709"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F75764">
            <w:pPr>
              <w:pBdr>
                <w:top w:val="nil"/>
                <w:left w:val="nil"/>
                <w:bottom w:val="nil"/>
                <w:right w:val="nil"/>
                <w:between w:val="nil"/>
              </w:pBdr>
              <w:jc w:val="center"/>
              <w:rPr>
                <w:color w:val="000000"/>
                <w:sz w:val="22"/>
                <w:szCs w:val="22"/>
              </w:rPr>
            </w:pPr>
          </w:p>
        </w:tc>
        <w:tc>
          <w:tcPr>
            <w:tcW w:w="567" w:type="dxa"/>
            <w:gridSpan w:val="2"/>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4</w:t>
            </w:r>
          </w:p>
        </w:tc>
        <w:tc>
          <w:tcPr>
            <w:tcW w:w="709" w:type="dxa"/>
            <w:gridSpan w:val="2"/>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254"/>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8</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8</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Альтернативні криптовалюти</w:t>
            </w:r>
          </w:p>
        </w:tc>
        <w:tc>
          <w:tcPr>
            <w:tcW w:w="492"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09" w:type="dxa"/>
            <w:gridSpan w:val="2"/>
          </w:tcPr>
          <w:p w:rsidR="00277363" w:rsidRDefault="00277363" w:rsidP="00F75764">
            <w:pPr>
              <w:pBdr>
                <w:top w:val="nil"/>
                <w:left w:val="nil"/>
                <w:bottom w:val="nil"/>
                <w:right w:val="nil"/>
                <w:between w:val="nil"/>
              </w:pBdr>
              <w:rPr>
                <w:color w:val="000000"/>
                <w:sz w:val="18"/>
                <w:szCs w:val="18"/>
              </w:rPr>
            </w:pPr>
          </w:p>
        </w:tc>
        <w:tc>
          <w:tcPr>
            <w:tcW w:w="567" w:type="dxa"/>
            <w:gridSpan w:val="2"/>
          </w:tcPr>
          <w:p w:rsidR="00277363" w:rsidRDefault="00277363" w:rsidP="00F75764">
            <w:pPr>
              <w:pBdr>
                <w:top w:val="nil"/>
                <w:left w:val="nil"/>
                <w:bottom w:val="nil"/>
                <w:right w:val="nil"/>
                <w:between w:val="nil"/>
              </w:pBdr>
              <w:rPr>
                <w:color w:val="000000"/>
                <w:sz w:val="18"/>
                <w:szCs w:val="18"/>
              </w:rPr>
            </w:pPr>
          </w:p>
        </w:tc>
        <w:tc>
          <w:tcPr>
            <w:tcW w:w="567" w:type="dxa"/>
            <w:gridSpan w:val="2"/>
          </w:tcPr>
          <w:p w:rsidR="00277363" w:rsidRDefault="00277363" w:rsidP="00F75764">
            <w:pPr>
              <w:pBdr>
                <w:top w:val="nil"/>
                <w:left w:val="nil"/>
                <w:bottom w:val="nil"/>
                <w:right w:val="nil"/>
                <w:between w:val="nil"/>
              </w:pBdr>
              <w:rPr>
                <w:color w:val="000000"/>
                <w:sz w:val="18"/>
                <w:szCs w:val="18"/>
              </w:rPr>
            </w:pPr>
          </w:p>
        </w:tc>
        <w:tc>
          <w:tcPr>
            <w:tcW w:w="709" w:type="dxa"/>
            <w:gridSpan w:val="2"/>
          </w:tcPr>
          <w:p w:rsidR="00277363" w:rsidRDefault="00277363" w:rsidP="00F75764">
            <w:pPr>
              <w:pBdr>
                <w:top w:val="nil"/>
                <w:left w:val="nil"/>
                <w:bottom w:val="nil"/>
                <w:right w:val="nil"/>
                <w:between w:val="nil"/>
              </w:pBdr>
              <w:rPr>
                <w:color w:val="000000"/>
                <w:sz w:val="18"/>
                <w:szCs w:val="18"/>
              </w:rPr>
            </w:pPr>
          </w:p>
        </w:tc>
      </w:tr>
      <w:tr w:rsidR="00277363" w:rsidTr="00F75764">
        <w:trPr>
          <w:trHeight w:val="505"/>
        </w:trPr>
        <w:tc>
          <w:tcPr>
            <w:tcW w:w="1100" w:type="dxa"/>
            <w:vMerge/>
            <w:vAlign w:val="center"/>
          </w:tcPr>
          <w:p w:rsidR="00277363" w:rsidRDefault="00277363" w:rsidP="00F75764">
            <w:pPr>
              <w:pBdr>
                <w:top w:val="nil"/>
                <w:left w:val="nil"/>
                <w:bottom w:val="nil"/>
                <w:right w:val="nil"/>
                <w:between w:val="nil"/>
              </w:pBdr>
              <w:jc w:val="center"/>
              <w:rPr>
                <w:color w:val="000000"/>
                <w:sz w:val="18"/>
                <w:szCs w:val="18"/>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 8</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Альтернативні криптовалюти</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6"/>
        </w:trPr>
        <w:tc>
          <w:tcPr>
            <w:tcW w:w="1100" w:type="dxa"/>
            <w:vMerge/>
            <w:vAlign w:val="center"/>
          </w:tcPr>
          <w:p w:rsidR="00277363" w:rsidRDefault="00277363" w:rsidP="00F75764">
            <w:pPr>
              <w:pBdr>
                <w:top w:val="nil"/>
                <w:left w:val="nil"/>
                <w:bottom w:val="nil"/>
                <w:right w:val="nil"/>
                <w:between w:val="nil"/>
              </w:pBdr>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251"/>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9</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9</w:t>
            </w:r>
          </w:p>
        </w:tc>
        <w:tc>
          <w:tcPr>
            <w:tcW w:w="3605" w:type="dxa"/>
          </w:tcPr>
          <w:p w:rsidR="00277363" w:rsidRDefault="00277363" w:rsidP="00F75764">
            <w:pPr>
              <w:pBdr>
                <w:top w:val="nil"/>
                <w:left w:val="nil"/>
                <w:bottom w:val="nil"/>
                <w:right w:val="nil"/>
                <w:between w:val="nil"/>
              </w:pBdr>
              <w:jc w:val="center"/>
              <w:rPr>
                <w:i/>
                <w:color w:val="000000"/>
                <w:sz w:val="22"/>
                <w:szCs w:val="22"/>
              </w:rPr>
            </w:pPr>
            <w:r>
              <w:rPr>
                <w:i/>
                <w:color w:val="000000"/>
                <w:sz w:val="22"/>
                <w:szCs w:val="22"/>
              </w:rPr>
              <w:t>Біткоін як Платформа</w:t>
            </w:r>
          </w:p>
        </w:tc>
        <w:tc>
          <w:tcPr>
            <w:tcW w:w="492"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09" w:type="dxa"/>
            <w:gridSpan w:val="2"/>
          </w:tcPr>
          <w:p w:rsidR="00277363" w:rsidRDefault="00277363" w:rsidP="00F75764">
            <w:pPr>
              <w:pBdr>
                <w:top w:val="nil"/>
                <w:left w:val="nil"/>
                <w:bottom w:val="nil"/>
                <w:right w:val="nil"/>
                <w:between w:val="nil"/>
              </w:pBdr>
              <w:rPr>
                <w:color w:val="000000"/>
                <w:sz w:val="18"/>
                <w:szCs w:val="18"/>
              </w:rPr>
            </w:pPr>
          </w:p>
        </w:tc>
        <w:tc>
          <w:tcPr>
            <w:tcW w:w="567" w:type="dxa"/>
            <w:gridSpan w:val="2"/>
          </w:tcPr>
          <w:p w:rsidR="00277363" w:rsidRDefault="00277363" w:rsidP="00F75764">
            <w:pPr>
              <w:pBdr>
                <w:top w:val="nil"/>
                <w:left w:val="nil"/>
                <w:bottom w:val="nil"/>
                <w:right w:val="nil"/>
                <w:between w:val="nil"/>
              </w:pBdr>
              <w:rPr>
                <w:color w:val="000000"/>
                <w:sz w:val="18"/>
                <w:szCs w:val="18"/>
              </w:rPr>
            </w:pPr>
          </w:p>
        </w:tc>
        <w:tc>
          <w:tcPr>
            <w:tcW w:w="567" w:type="dxa"/>
            <w:gridSpan w:val="2"/>
          </w:tcPr>
          <w:p w:rsidR="00277363" w:rsidRDefault="00277363" w:rsidP="00F75764">
            <w:pPr>
              <w:pBdr>
                <w:top w:val="nil"/>
                <w:left w:val="nil"/>
                <w:bottom w:val="nil"/>
                <w:right w:val="nil"/>
                <w:between w:val="nil"/>
              </w:pBdr>
              <w:rPr>
                <w:color w:val="000000"/>
                <w:sz w:val="18"/>
                <w:szCs w:val="18"/>
              </w:rPr>
            </w:pPr>
          </w:p>
        </w:tc>
        <w:tc>
          <w:tcPr>
            <w:tcW w:w="709" w:type="dxa"/>
            <w:gridSpan w:val="2"/>
          </w:tcPr>
          <w:p w:rsidR="00277363" w:rsidRDefault="00277363" w:rsidP="00F75764">
            <w:pPr>
              <w:pBdr>
                <w:top w:val="nil"/>
                <w:left w:val="nil"/>
                <w:bottom w:val="nil"/>
                <w:right w:val="nil"/>
                <w:between w:val="nil"/>
              </w:pBdr>
              <w:rPr>
                <w:color w:val="000000"/>
                <w:sz w:val="18"/>
                <w:szCs w:val="18"/>
              </w:rPr>
            </w:pPr>
          </w:p>
        </w:tc>
      </w:tr>
      <w:tr w:rsidR="00277363" w:rsidTr="00F75764">
        <w:trPr>
          <w:trHeight w:val="505"/>
        </w:trPr>
        <w:tc>
          <w:tcPr>
            <w:tcW w:w="1100" w:type="dxa"/>
            <w:vMerge/>
            <w:vAlign w:val="center"/>
          </w:tcPr>
          <w:p w:rsidR="00277363" w:rsidRDefault="00277363" w:rsidP="00F75764">
            <w:pPr>
              <w:pBdr>
                <w:top w:val="nil"/>
                <w:left w:val="nil"/>
                <w:bottom w:val="nil"/>
                <w:right w:val="nil"/>
                <w:between w:val="nil"/>
              </w:pBdr>
              <w:jc w:val="center"/>
              <w:rPr>
                <w:color w:val="000000"/>
                <w:sz w:val="18"/>
                <w:szCs w:val="18"/>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9</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Біткоін як Платформа</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6"/>
        </w:trPr>
        <w:tc>
          <w:tcPr>
            <w:tcW w:w="1100" w:type="dxa"/>
            <w:vMerge/>
            <w:vAlign w:val="center"/>
          </w:tcPr>
          <w:p w:rsidR="00277363" w:rsidRDefault="00277363" w:rsidP="00F75764">
            <w:pPr>
              <w:pBdr>
                <w:top w:val="nil"/>
                <w:left w:val="nil"/>
                <w:bottom w:val="nil"/>
                <w:right w:val="nil"/>
                <w:between w:val="nil"/>
              </w:pBdr>
              <w:jc w:val="cente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r>
      <w:tr w:rsidR="00277363" w:rsidTr="00F75764">
        <w:trPr>
          <w:trHeight w:val="699"/>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10</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Лекція 10</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Використання технології блокчейн:</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«Розумні» контракти, Інтернет речей,</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логістика, юриспруденція, медицина, державні реєстри</w:t>
            </w:r>
          </w:p>
        </w:tc>
        <w:tc>
          <w:tcPr>
            <w:tcW w:w="492"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1264"/>
        </w:trPr>
        <w:tc>
          <w:tcPr>
            <w:tcW w:w="1100" w:type="dxa"/>
            <w:vMerge/>
          </w:tcPr>
          <w:p w:rsidR="00277363" w:rsidRDefault="00277363" w:rsidP="00F75764">
            <w:pPr>
              <w:pBdr>
                <w:top w:val="nil"/>
                <w:left w:val="nil"/>
                <w:bottom w:val="nil"/>
                <w:right w:val="nil"/>
                <w:between w:val="nil"/>
              </w:pBd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Практична робота 10</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Використання технології блокчейн:</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«Розумні» контракти, Інтернет речей,</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логістика, юриспруденція, медицина, державні реєстри</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2</w:t>
            </w: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6</w:t>
            </w:r>
          </w:p>
        </w:tc>
      </w:tr>
      <w:tr w:rsidR="00277363" w:rsidTr="00F75764">
        <w:trPr>
          <w:trHeight w:val="506"/>
        </w:trPr>
        <w:tc>
          <w:tcPr>
            <w:tcW w:w="1100" w:type="dxa"/>
            <w:vMerge/>
          </w:tcPr>
          <w:p w:rsidR="00277363" w:rsidRDefault="00277363" w:rsidP="00F75764">
            <w:pPr>
              <w:pBdr>
                <w:top w:val="nil"/>
                <w:left w:val="nil"/>
                <w:bottom w:val="nil"/>
                <w:right w:val="nil"/>
                <w:between w:val="nil"/>
              </w:pBd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Робота на навчально-</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інформаційному порталі</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spacing w:before="121"/>
              <w:rPr>
                <w:color w:val="000000"/>
                <w:sz w:val="22"/>
                <w:szCs w:val="22"/>
              </w:rPr>
            </w:pPr>
            <w:r>
              <w:rPr>
                <w:color w:val="000000"/>
                <w:sz w:val="22"/>
                <w:szCs w:val="22"/>
              </w:rPr>
              <w:t>4</w:t>
            </w:r>
          </w:p>
        </w:tc>
        <w:tc>
          <w:tcPr>
            <w:tcW w:w="709" w:type="dxa"/>
            <w:gridSpan w:val="2"/>
          </w:tcPr>
          <w:p w:rsidR="00277363" w:rsidRDefault="00277363" w:rsidP="00F75764">
            <w:pPr>
              <w:pBdr>
                <w:top w:val="nil"/>
                <w:left w:val="nil"/>
                <w:bottom w:val="nil"/>
                <w:right w:val="nil"/>
                <w:between w:val="nil"/>
              </w:pBdr>
              <w:spacing w:before="121"/>
              <w:jc w:val="center"/>
              <w:rPr>
                <w:color w:val="000000"/>
                <w:sz w:val="22"/>
                <w:szCs w:val="22"/>
              </w:rPr>
            </w:pPr>
            <w:r>
              <w:rPr>
                <w:color w:val="000000"/>
                <w:sz w:val="22"/>
                <w:szCs w:val="22"/>
              </w:rPr>
              <w:t>2</w:t>
            </w:r>
          </w:p>
        </w:tc>
      </w:tr>
      <w:tr w:rsidR="00277363" w:rsidTr="00F75764">
        <w:trPr>
          <w:trHeight w:val="505"/>
        </w:trPr>
        <w:tc>
          <w:tcPr>
            <w:tcW w:w="1100" w:type="dxa"/>
            <w:vMerge w:val="restart"/>
            <w:vAlign w:val="center"/>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11,12</w:t>
            </w: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Самостійна</w:t>
            </w:r>
          </w:p>
          <w:p w:rsidR="00277363" w:rsidRDefault="00277363" w:rsidP="00F75764">
            <w:pPr>
              <w:pBdr>
                <w:top w:val="nil"/>
                <w:left w:val="nil"/>
                <w:bottom w:val="nil"/>
                <w:right w:val="nil"/>
                <w:between w:val="nil"/>
              </w:pBdr>
              <w:rPr>
                <w:color w:val="000000"/>
                <w:sz w:val="22"/>
                <w:szCs w:val="22"/>
              </w:rPr>
            </w:pPr>
            <w:r>
              <w:rPr>
                <w:color w:val="000000"/>
                <w:sz w:val="22"/>
                <w:szCs w:val="22"/>
              </w:rPr>
              <w:t>робота</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Підготовка до написання ПМК ІІ</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spacing w:before="121"/>
              <w:rPr>
                <w:color w:val="000000"/>
                <w:sz w:val="22"/>
                <w:szCs w:val="22"/>
              </w:rPr>
            </w:pPr>
            <w:r>
              <w:rPr>
                <w:color w:val="000000"/>
                <w:sz w:val="22"/>
                <w:szCs w:val="22"/>
              </w:rPr>
              <w:t>3</w:t>
            </w:r>
          </w:p>
        </w:tc>
        <w:tc>
          <w:tcPr>
            <w:tcW w:w="709" w:type="dxa"/>
            <w:gridSpan w:val="2"/>
          </w:tcPr>
          <w:p w:rsidR="00277363" w:rsidRDefault="00277363" w:rsidP="00F75764">
            <w:pPr>
              <w:pBdr>
                <w:top w:val="nil"/>
                <w:left w:val="nil"/>
                <w:bottom w:val="nil"/>
                <w:right w:val="nil"/>
                <w:between w:val="nil"/>
              </w:pBdr>
              <w:rPr>
                <w:color w:val="000000"/>
                <w:sz w:val="22"/>
                <w:szCs w:val="22"/>
              </w:rPr>
            </w:pPr>
          </w:p>
        </w:tc>
      </w:tr>
      <w:tr w:rsidR="00277363" w:rsidTr="00F75764">
        <w:trPr>
          <w:trHeight w:val="505"/>
        </w:trPr>
        <w:tc>
          <w:tcPr>
            <w:tcW w:w="1100" w:type="dxa"/>
            <w:vMerge/>
          </w:tcPr>
          <w:p w:rsidR="00277363" w:rsidRDefault="00277363" w:rsidP="00F75764">
            <w:pPr>
              <w:pBdr>
                <w:top w:val="nil"/>
                <w:left w:val="nil"/>
                <w:bottom w:val="nil"/>
                <w:right w:val="nil"/>
                <w:between w:val="nil"/>
              </w:pBdr>
              <w:rPr>
                <w:color w:val="000000"/>
                <w:sz w:val="22"/>
                <w:szCs w:val="22"/>
              </w:rPr>
            </w:pPr>
          </w:p>
        </w:tc>
        <w:tc>
          <w:tcPr>
            <w:tcW w:w="1602" w:type="dxa"/>
            <w:vAlign w:val="center"/>
          </w:tcPr>
          <w:p w:rsidR="00277363" w:rsidRDefault="00277363" w:rsidP="00F75764">
            <w:pPr>
              <w:pBdr>
                <w:top w:val="nil"/>
                <w:left w:val="nil"/>
                <w:bottom w:val="nil"/>
                <w:right w:val="nil"/>
                <w:between w:val="nil"/>
              </w:pBdr>
              <w:rPr>
                <w:color w:val="000000"/>
                <w:sz w:val="22"/>
                <w:szCs w:val="22"/>
              </w:rPr>
            </w:pPr>
            <w:r>
              <w:rPr>
                <w:color w:val="000000"/>
                <w:sz w:val="22"/>
                <w:szCs w:val="22"/>
              </w:rPr>
              <w:t>ПМК ІІ</w:t>
            </w:r>
          </w:p>
        </w:tc>
        <w:tc>
          <w:tcPr>
            <w:tcW w:w="3605" w:type="dxa"/>
          </w:tcPr>
          <w:p w:rsidR="00277363" w:rsidRDefault="00277363" w:rsidP="00F75764">
            <w:pPr>
              <w:pBdr>
                <w:top w:val="nil"/>
                <w:left w:val="nil"/>
                <w:bottom w:val="nil"/>
                <w:right w:val="nil"/>
                <w:between w:val="nil"/>
              </w:pBdr>
              <w:jc w:val="center"/>
              <w:rPr>
                <w:color w:val="000000"/>
                <w:sz w:val="22"/>
                <w:szCs w:val="22"/>
              </w:rPr>
            </w:pPr>
            <w:r>
              <w:rPr>
                <w:color w:val="000000"/>
                <w:sz w:val="22"/>
                <w:szCs w:val="22"/>
              </w:rPr>
              <w:t>Підсумковий контроль за змістовий</w:t>
            </w:r>
          </w:p>
          <w:p w:rsidR="00277363" w:rsidRDefault="00277363" w:rsidP="00F75764">
            <w:pPr>
              <w:pBdr>
                <w:top w:val="nil"/>
                <w:left w:val="nil"/>
                <w:bottom w:val="nil"/>
                <w:right w:val="nil"/>
                <w:between w:val="nil"/>
              </w:pBdr>
              <w:jc w:val="center"/>
              <w:rPr>
                <w:color w:val="000000"/>
                <w:sz w:val="22"/>
                <w:szCs w:val="22"/>
              </w:rPr>
            </w:pPr>
            <w:r>
              <w:rPr>
                <w:color w:val="000000"/>
                <w:sz w:val="22"/>
                <w:szCs w:val="22"/>
              </w:rPr>
              <w:t>модуль ІІ</w:t>
            </w:r>
          </w:p>
        </w:tc>
        <w:tc>
          <w:tcPr>
            <w:tcW w:w="492" w:type="dxa"/>
            <w:gridSpan w:val="2"/>
          </w:tcPr>
          <w:p w:rsidR="00277363" w:rsidRDefault="00277363" w:rsidP="00F75764">
            <w:pPr>
              <w:pBdr>
                <w:top w:val="nil"/>
                <w:left w:val="nil"/>
                <w:bottom w:val="nil"/>
                <w:right w:val="nil"/>
                <w:between w:val="nil"/>
              </w:pBdr>
              <w:rPr>
                <w:color w:val="000000"/>
                <w:sz w:val="22"/>
                <w:szCs w:val="22"/>
              </w:rPr>
            </w:pPr>
          </w:p>
        </w:tc>
        <w:tc>
          <w:tcPr>
            <w:tcW w:w="709"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rPr>
                <w:color w:val="000000"/>
                <w:sz w:val="22"/>
                <w:szCs w:val="22"/>
              </w:rPr>
            </w:pPr>
          </w:p>
        </w:tc>
        <w:tc>
          <w:tcPr>
            <w:tcW w:w="567" w:type="dxa"/>
            <w:gridSpan w:val="2"/>
          </w:tcPr>
          <w:p w:rsidR="00277363" w:rsidRDefault="00277363" w:rsidP="00F75764">
            <w:pPr>
              <w:pBdr>
                <w:top w:val="nil"/>
                <w:left w:val="nil"/>
                <w:bottom w:val="nil"/>
                <w:right w:val="nil"/>
                <w:between w:val="nil"/>
              </w:pBdr>
              <w:spacing w:before="121"/>
              <w:rPr>
                <w:color w:val="000000"/>
                <w:sz w:val="22"/>
                <w:szCs w:val="22"/>
              </w:rPr>
            </w:pPr>
            <w:r>
              <w:rPr>
                <w:color w:val="000000"/>
                <w:sz w:val="22"/>
                <w:szCs w:val="22"/>
              </w:rPr>
              <w:t>2</w:t>
            </w:r>
          </w:p>
        </w:tc>
        <w:tc>
          <w:tcPr>
            <w:tcW w:w="709" w:type="dxa"/>
            <w:gridSpan w:val="2"/>
          </w:tcPr>
          <w:p w:rsidR="00277363" w:rsidRDefault="00277363" w:rsidP="00F75764">
            <w:pPr>
              <w:pBdr>
                <w:top w:val="nil"/>
                <w:left w:val="nil"/>
                <w:bottom w:val="nil"/>
                <w:right w:val="nil"/>
                <w:between w:val="nil"/>
              </w:pBdr>
              <w:spacing w:before="121"/>
              <w:jc w:val="center"/>
              <w:rPr>
                <w:color w:val="000000"/>
                <w:sz w:val="22"/>
                <w:szCs w:val="22"/>
              </w:rPr>
            </w:pPr>
            <w:r>
              <w:rPr>
                <w:color w:val="000000"/>
                <w:sz w:val="22"/>
                <w:szCs w:val="22"/>
              </w:rPr>
              <w:t>10</w:t>
            </w:r>
          </w:p>
        </w:tc>
      </w:tr>
      <w:tr w:rsidR="00277363" w:rsidTr="00F75764">
        <w:trPr>
          <w:trHeight w:val="251"/>
        </w:trPr>
        <w:tc>
          <w:tcPr>
            <w:tcW w:w="6307" w:type="dxa"/>
            <w:gridSpan w:val="3"/>
          </w:tcPr>
          <w:p w:rsidR="00277363" w:rsidRDefault="00277363" w:rsidP="00277363">
            <w:pPr>
              <w:pBdr>
                <w:top w:val="nil"/>
                <w:left w:val="nil"/>
                <w:bottom w:val="nil"/>
                <w:right w:val="nil"/>
                <w:between w:val="nil"/>
              </w:pBdr>
              <w:spacing w:line="232" w:lineRule="auto"/>
              <w:ind w:left="1302"/>
              <w:rPr>
                <w:b/>
                <w:i/>
                <w:color w:val="000000"/>
                <w:sz w:val="22"/>
                <w:szCs w:val="22"/>
              </w:rPr>
            </w:pPr>
            <w:r>
              <w:rPr>
                <w:b/>
                <w:i/>
                <w:color w:val="000000"/>
                <w:sz w:val="22"/>
                <w:szCs w:val="22"/>
              </w:rPr>
              <w:t>Всього за змістовий модуль 2 – 45 год.</w:t>
            </w:r>
          </w:p>
        </w:tc>
        <w:tc>
          <w:tcPr>
            <w:tcW w:w="492" w:type="dxa"/>
            <w:gridSpan w:val="2"/>
          </w:tcPr>
          <w:p w:rsidR="00277363" w:rsidRDefault="00277363" w:rsidP="00F75764">
            <w:pPr>
              <w:pBdr>
                <w:top w:val="nil"/>
                <w:left w:val="nil"/>
                <w:bottom w:val="nil"/>
                <w:right w:val="nil"/>
                <w:between w:val="nil"/>
              </w:pBdr>
              <w:jc w:val="center"/>
              <w:rPr>
                <w:b/>
                <w:i/>
                <w:color w:val="000000"/>
                <w:sz w:val="22"/>
                <w:szCs w:val="22"/>
              </w:rPr>
            </w:pPr>
            <w:r>
              <w:rPr>
                <w:b/>
                <w:i/>
                <w:color w:val="000000"/>
                <w:sz w:val="22"/>
                <w:szCs w:val="22"/>
              </w:rPr>
              <w:t>10</w:t>
            </w:r>
          </w:p>
        </w:tc>
        <w:tc>
          <w:tcPr>
            <w:tcW w:w="709" w:type="dxa"/>
            <w:gridSpan w:val="2"/>
          </w:tcPr>
          <w:p w:rsidR="00277363" w:rsidRDefault="00277363" w:rsidP="00F75764">
            <w:pPr>
              <w:pBdr>
                <w:top w:val="nil"/>
                <w:left w:val="nil"/>
                <w:bottom w:val="nil"/>
                <w:right w:val="nil"/>
                <w:between w:val="nil"/>
              </w:pBdr>
              <w:rPr>
                <w:color w:val="000000"/>
                <w:sz w:val="18"/>
                <w:szCs w:val="18"/>
              </w:rPr>
            </w:pPr>
          </w:p>
        </w:tc>
        <w:tc>
          <w:tcPr>
            <w:tcW w:w="567" w:type="dxa"/>
            <w:gridSpan w:val="2"/>
          </w:tcPr>
          <w:p w:rsidR="00277363" w:rsidRDefault="00277363" w:rsidP="00F75764">
            <w:pPr>
              <w:pBdr>
                <w:top w:val="nil"/>
                <w:left w:val="nil"/>
                <w:bottom w:val="nil"/>
                <w:right w:val="nil"/>
                <w:between w:val="nil"/>
              </w:pBdr>
              <w:rPr>
                <w:b/>
                <w:i/>
                <w:color w:val="000000"/>
                <w:sz w:val="22"/>
                <w:szCs w:val="22"/>
              </w:rPr>
            </w:pPr>
            <w:r>
              <w:rPr>
                <w:b/>
                <w:i/>
                <w:color w:val="000000"/>
                <w:sz w:val="22"/>
                <w:szCs w:val="22"/>
              </w:rPr>
              <w:t>10</w:t>
            </w:r>
          </w:p>
        </w:tc>
        <w:tc>
          <w:tcPr>
            <w:tcW w:w="567" w:type="dxa"/>
            <w:gridSpan w:val="2"/>
          </w:tcPr>
          <w:p w:rsidR="00277363" w:rsidRDefault="00277363" w:rsidP="00F75764">
            <w:pPr>
              <w:pBdr>
                <w:top w:val="nil"/>
                <w:left w:val="nil"/>
                <w:bottom w:val="nil"/>
                <w:right w:val="nil"/>
                <w:between w:val="nil"/>
              </w:pBdr>
              <w:rPr>
                <w:b/>
                <w:i/>
                <w:color w:val="000000"/>
                <w:sz w:val="22"/>
                <w:szCs w:val="22"/>
              </w:rPr>
            </w:pPr>
            <w:r>
              <w:rPr>
                <w:b/>
                <w:i/>
                <w:color w:val="000000"/>
                <w:sz w:val="22"/>
                <w:szCs w:val="22"/>
              </w:rPr>
              <w:t>25</w:t>
            </w:r>
          </w:p>
        </w:tc>
        <w:tc>
          <w:tcPr>
            <w:tcW w:w="709" w:type="dxa"/>
            <w:gridSpan w:val="2"/>
          </w:tcPr>
          <w:p w:rsidR="00277363" w:rsidRDefault="00277363" w:rsidP="00F75764">
            <w:pPr>
              <w:pBdr>
                <w:top w:val="nil"/>
                <w:left w:val="nil"/>
                <w:bottom w:val="nil"/>
                <w:right w:val="nil"/>
                <w:between w:val="nil"/>
              </w:pBdr>
              <w:jc w:val="center"/>
              <w:rPr>
                <w:b/>
                <w:i/>
                <w:color w:val="000000"/>
                <w:sz w:val="22"/>
                <w:szCs w:val="22"/>
              </w:rPr>
            </w:pPr>
            <w:r>
              <w:rPr>
                <w:b/>
                <w:i/>
                <w:color w:val="000000"/>
                <w:sz w:val="22"/>
                <w:szCs w:val="22"/>
              </w:rPr>
              <w:t>50</w:t>
            </w:r>
          </w:p>
        </w:tc>
      </w:tr>
      <w:tr w:rsidR="00277363" w:rsidTr="00277363">
        <w:trPr>
          <w:trHeight w:val="254"/>
        </w:trPr>
        <w:tc>
          <w:tcPr>
            <w:tcW w:w="8642" w:type="dxa"/>
            <w:gridSpan w:val="11"/>
          </w:tcPr>
          <w:p w:rsidR="00277363" w:rsidRDefault="00277363" w:rsidP="00277363">
            <w:pPr>
              <w:pBdr>
                <w:top w:val="nil"/>
                <w:left w:val="nil"/>
                <w:bottom w:val="nil"/>
                <w:right w:val="nil"/>
                <w:between w:val="nil"/>
              </w:pBdr>
              <w:spacing w:line="234" w:lineRule="auto"/>
              <w:ind w:left="107"/>
              <w:rPr>
                <w:b/>
                <w:i/>
                <w:color w:val="000000"/>
                <w:sz w:val="22"/>
                <w:szCs w:val="22"/>
              </w:rPr>
            </w:pPr>
            <w:r>
              <w:rPr>
                <w:b/>
                <w:i/>
                <w:color w:val="000000"/>
                <w:sz w:val="22"/>
                <w:szCs w:val="22"/>
              </w:rPr>
              <w:t>Всього з навчальної дисципліни – 90 год.</w:t>
            </w:r>
          </w:p>
        </w:tc>
        <w:tc>
          <w:tcPr>
            <w:tcW w:w="709" w:type="dxa"/>
            <w:gridSpan w:val="2"/>
          </w:tcPr>
          <w:p w:rsidR="00277363" w:rsidRDefault="00277363" w:rsidP="00F75764">
            <w:pPr>
              <w:pBdr>
                <w:top w:val="nil"/>
                <w:left w:val="nil"/>
                <w:bottom w:val="nil"/>
                <w:right w:val="nil"/>
                <w:between w:val="nil"/>
              </w:pBdr>
              <w:spacing w:line="234" w:lineRule="auto"/>
              <w:ind w:left="34" w:right="34"/>
              <w:jc w:val="center"/>
              <w:rPr>
                <w:b/>
                <w:i/>
                <w:color w:val="000000"/>
                <w:sz w:val="22"/>
                <w:szCs w:val="22"/>
              </w:rPr>
            </w:pPr>
            <w:r>
              <w:rPr>
                <w:b/>
                <w:i/>
                <w:color w:val="000000"/>
                <w:sz w:val="22"/>
                <w:szCs w:val="22"/>
              </w:rPr>
              <w:t>100</w:t>
            </w:r>
          </w:p>
        </w:tc>
      </w:tr>
    </w:tbl>
    <w:p w:rsidR="00277363" w:rsidRDefault="00277363">
      <w:pPr>
        <w:spacing w:line="360" w:lineRule="auto"/>
        <w:jc w:val="center"/>
        <w:rPr>
          <w:b/>
          <w:sz w:val="28"/>
          <w:szCs w:val="28"/>
        </w:rPr>
      </w:pPr>
    </w:p>
    <w:p w:rsidR="00277363" w:rsidRDefault="00277363">
      <w:pPr>
        <w:rPr>
          <w:b/>
          <w:sz w:val="28"/>
          <w:szCs w:val="28"/>
        </w:rPr>
      </w:pPr>
      <w:r>
        <w:rPr>
          <w:b/>
          <w:sz w:val="28"/>
          <w:szCs w:val="28"/>
        </w:rPr>
        <w:br w:type="page"/>
      </w:r>
    </w:p>
    <w:p w:rsidR="00C41E90" w:rsidRDefault="00277363" w:rsidP="00F75764">
      <w:pPr>
        <w:pStyle w:val="1"/>
      </w:pPr>
      <w:bookmarkStart w:id="3" w:name="_Toc85703368"/>
      <w:r w:rsidRPr="00F75764">
        <w:lastRenderedPageBreak/>
        <w:t>ПРАКТИЧНЕ ЗАВДАННЯ 1</w:t>
      </w:r>
      <w:r w:rsidR="00F75764" w:rsidRPr="00F75764">
        <w:t xml:space="preserve">. </w:t>
      </w:r>
      <w:r w:rsidRPr="00F75764">
        <w:t>ГРОШІ ТА ПЛАТІЖНІ ЗАСОБИ: БАЗОВІ</w:t>
      </w:r>
      <w:r w:rsidR="00F75764">
        <w:t xml:space="preserve"> </w:t>
      </w:r>
      <w:r w:rsidRPr="00F75764">
        <w:t>ПІДХОДИ</w:t>
      </w:r>
      <w:bookmarkEnd w:id="3"/>
    </w:p>
    <w:p w:rsidR="00F75764" w:rsidRPr="00F75764" w:rsidRDefault="00F75764" w:rsidP="00F75764"/>
    <w:p w:rsidR="00C41E90" w:rsidRDefault="00277363">
      <w:pPr>
        <w:ind w:firstLine="709"/>
        <w:rPr>
          <w:sz w:val="28"/>
          <w:szCs w:val="28"/>
        </w:rPr>
      </w:pPr>
      <w:r>
        <w:rPr>
          <w:b/>
          <w:i/>
          <w:sz w:val="28"/>
          <w:szCs w:val="28"/>
        </w:rPr>
        <w:t xml:space="preserve">Мета: </w:t>
      </w:r>
      <w:r>
        <w:rPr>
          <w:sz w:val="28"/>
          <w:szCs w:val="28"/>
        </w:rPr>
        <w:t>з’ясувати сутність електронних грошей, географічні та інституційні аспекти розвитку.</w:t>
      </w:r>
    </w:p>
    <w:p w:rsidR="00C41E90" w:rsidRDefault="00277363">
      <w:pPr>
        <w:pStyle w:val="a3"/>
        <w:widowControl w:val="0"/>
        <w:ind w:firstLine="709"/>
        <w:jc w:val="both"/>
        <w:rPr>
          <w:b w:val="0"/>
        </w:rPr>
      </w:pPr>
      <w:r>
        <w:rPr>
          <w:i/>
        </w:rPr>
        <w:t>Знати:</w:t>
      </w:r>
      <w:r>
        <w:rPr>
          <w:b w:val="0"/>
        </w:rPr>
        <w:t xml:space="preserve"> види електронних грошей, історію виникнення та створення</w:t>
      </w:r>
    </w:p>
    <w:p w:rsidR="00C41E90" w:rsidRDefault="00277363">
      <w:pPr>
        <w:widowControl w:val="0"/>
        <w:ind w:firstLine="709"/>
        <w:jc w:val="both"/>
        <w:rPr>
          <w:sz w:val="28"/>
          <w:szCs w:val="28"/>
        </w:rPr>
      </w:pPr>
      <w:r>
        <w:rPr>
          <w:b/>
          <w:i/>
          <w:sz w:val="28"/>
          <w:szCs w:val="28"/>
        </w:rPr>
        <w:t xml:space="preserve">Вміти: </w:t>
      </w:r>
      <w:r>
        <w:rPr>
          <w:sz w:val="28"/>
          <w:szCs w:val="28"/>
        </w:rPr>
        <w:t xml:space="preserve">розрізняти види електронних грошей, користуватися ресурсами для оцінки динаміки курсу </w:t>
      </w:r>
    </w:p>
    <w:p w:rsidR="00C41E90" w:rsidRDefault="00277363">
      <w:pPr>
        <w:widowControl w:val="0"/>
        <w:shd w:val="clear" w:color="auto" w:fill="FFFFFF"/>
        <w:ind w:firstLine="709"/>
        <w:rPr>
          <w:b/>
          <w:i/>
          <w:sz w:val="28"/>
          <w:szCs w:val="28"/>
        </w:rPr>
      </w:pPr>
      <w:r>
        <w:rPr>
          <w:b/>
          <w:i/>
          <w:sz w:val="28"/>
          <w:szCs w:val="28"/>
        </w:rPr>
        <w:t>Час – 4 год.</w:t>
      </w:r>
    </w:p>
    <w:p w:rsidR="00C41E90" w:rsidRDefault="00277363">
      <w:pPr>
        <w:shd w:val="clear" w:color="auto" w:fill="FFFFFF"/>
        <w:ind w:firstLine="700"/>
        <w:rPr>
          <w:sz w:val="28"/>
          <w:szCs w:val="28"/>
        </w:rPr>
      </w:pPr>
      <w:r>
        <w:rPr>
          <w:b/>
          <w:i/>
          <w:sz w:val="28"/>
          <w:szCs w:val="28"/>
        </w:rPr>
        <w:t>Література:</w:t>
      </w:r>
      <w:r>
        <w:rPr>
          <w:sz w:val="28"/>
          <w:szCs w:val="28"/>
        </w:rPr>
        <w:t xml:space="preserve"> [1,3,4,5,6,7, 8,13,15,17].  </w:t>
      </w:r>
    </w:p>
    <w:p w:rsidR="00C41E90" w:rsidRDefault="00277363">
      <w:pPr>
        <w:widowControl w:val="0"/>
        <w:tabs>
          <w:tab w:val="left" w:pos="6465"/>
        </w:tabs>
        <w:ind w:firstLine="709"/>
        <w:jc w:val="center"/>
        <w:rPr>
          <w:sz w:val="28"/>
          <w:szCs w:val="28"/>
        </w:rPr>
      </w:pPr>
      <w:r>
        <w:rPr>
          <w:sz w:val="28"/>
          <w:szCs w:val="28"/>
        </w:rPr>
        <w:t xml:space="preserve"> </w:t>
      </w:r>
    </w:p>
    <w:p w:rsidR="00C41E90" w:rsidRDefault="00277363">
      <w:pPr>
        <w:widowControl w:val="0"/>
        <w:tabs>
          <w:tab w:val="left" w:pos="6465"/>
        </w:tabs>
        <w:ind w:firstLine="709"/>
        <w:jc w:val="center"/>
        <w:rPr>
          <w:b/>
          <w:i/>
          <w:sz w:val="28"/>
          <w:szCs w:val="28"/>
        </w:rPr>
      </w:pPr>
      <w:r>
        <w:rPr>
          <w:b/>
          <w:i/>
          <w:sz w:val="28"/>
          <w:szCs w:val="28"/>
        </w:rPr>
        <w:t xml:space="preserve">Завдання 1. </w:t>
      </w:r>
    </w:p>
    <w:p w:rsidR="00C41E90" w:rsidRDefault="00277363">
      <w:pPr>
        <w:widowControl w:val="0"/>
        <w:tabs>
          <w:tab w:val="left" w:pos="6465"/>
        </w:tabs>
        <w:ind w:firstLine="709"/>
        <w:jc w:val="both"/>
        <w:rPr>
          <w:b/>
          <w:i/>
          <w:sz w:val="28"/>
          <w:szCs w:val="28"/>
        </w:rPr>
      </w:pPr>
      <w:r>
        <w:rPr>
          <w:b/>
          <w:i/>
          <w:sz w:val="28"/>
          <w:szCs w:val="28"/>
        </w:rPr>
        <w:t>Дати визначення поняттям:</w:t>
      </w:r>
    </w:p>
    <w:p w:rsidR="00C41E90" w:rsidRDefault="00277363">
      <w:pPr>
        <w:rPr>
          <w:b/>
          <w:i/>
          <w:sz w:val="28"/>
          <w:szCs w:val="28"/>
        </w:rPr>
      </w:pPr>
      <w:r>
        <w:rPr>
          <w:b/>
          <w:i/>
          <w:color w:val="202124"/>
          <w:sz w:val="28"/>
          <w:szCs w:val="28"/>
        </w:rPr>
        <w:t>Електронні гроші ____________________________________________________________________________________________________________________________________</w:t>
      </w:r>
    </w:p>
    <w:p w:rsidR="00C41E90" w:rsidRDefault="00277363">
      <w:pPr>
        <w:rPr>
          <w:b/>
          <w:i/>
          <w:color w:val="333333"/>
          <w:sz w:val="28"/>
          <w:szCs w:val="28"/>
        </w:rPr>
      </w:pPr>
      <w:r>
        <w:rPr>
          <w:b/>
          <w:i/>
          <w:color w:val="333333"/>
          <w:sz w:val="28"/>
          <w:szCs w:val="28"/>
        </w:rPr>
        <w:t>Електронний гаманець</w:t>
      </w:r>
    </w:p>
    <w:p w:rsidR="00C41E90" w:rsidRDefault="00277363">
      <w:pPr>
        <w:rPr>
          <w:b/>
          <w:i/>
          <w:sz w:val="28"/>
          <w:szCs w:val="28"/>
        </w:rPr>
      </w:pPr>
      <w:r>
        <w:rPr>
          <w:b/>
          <w:i/>
          <w:color w:val="333333"/>
          <w:sz w:val="28"/>
          <w:szCs w:val="28"/>
        </w:rPr>
        <w:t xml:space="preserve">____________________________________________________________________________________________________________________________________  </w:t>
      </w:r>
    </w:p>
    <w:p w:rsidR="00C41E90" w:rsidRDefault="00277363">
      <w:pPr>
        <w:rPr>
          <w:b/>
          <w:i/>
          <w:color w:val="333333"/>
          <w:sz w:val="28"/>
          <w:szCs w:val="28"/>
          <w:highlight w:val="white"/>
        </w:rPr>
      </w:pPr>
      <w:r>
        <w:rPr>
          <w:b/>
          <w:i/>
          <w:color w:val="333333"/>
          <w:sz w:val="28"/>
          <w:szCs w:val="28"/>
          <w:highlight w:val="white"/>
        </w:rPr>
        <w:t>Емітент</w:t>
      </w:r>
    </w:p>
    <w:p w:rsidR="00C41E90" w:rsidRDefault="00277363">
      <w:pPr>
        <w:rPr>
          <w:b/>
          <w:i/>
          <w:sz w:val="28"/>
          <w:szCs w:val="28"/>
        </w:rPr>
      </w:pPr>
      <w:r>
        <w:rPr>
          <w:b/>
          <w:i/>
          <w:color w:val="333333"/>
          <w:sz w:val="28"/>
          <w:szCs w:val="28"/>
          <w:highlight w:val="white"/>
        </w:rPr>
        <w:t xml:space="preserve"> ____________________________________________________________________________________________________________________________________</w:t>
      </w:r>
    </w:p>
    <w:p w:rsidR="00C41E90" w:rsidRDefault="00277363">
      <w:pPr>
        <w:rPr>
          <w:b/>
          <w:i/>
          <w:color w:val="333333"/>
          <w:sz w:val="28"/>
          <w:szCs w:val="28"/>
          <w:highlight w:val="white"/>
        </w:rPr>
      </w:pPr>
      <w:r>
        <w:rPr>
          <w:b/>
          <w:i/>
          <w:color w:val="333333"/>
          <w:sz w:val="28"/>
          <w:szCs w:val="28"/>
          <w:highlight w:val="white"/>
        </w:rPr>
        <w:t>Засіб поповнення</w:t>
      </w:r>
    </w:p>
    <w:p w:rsidR="00C41E90" w:rsidRDefault="00277363">
      <w:pPr>
        <w:rPr>
          <w:b/>
          <w:i/>
          <w:sz w:val="28"/>
          <w:szCs w:val="28"/>
        </w:rPr>
      </w:pPr>
      <w:r>
        <w:rPr>
          <w:b/>
          <w:i/>
          <w:color w:val="333333"/>
          <w:sz w:val="28"/>
          <w:szCs w:val="28"/>
          <w:highlight w:val="white"/>
        </w:rPr>
        <w:t xml:space="preserve">____________________________________________________________________________________________________________________________________ </w:t>
      </w:r>
    </w:p>
    <w:p w:rsidR="00C41E90" w:rsidRDefault="00C41E90">
      <w:pPr>
        <w:widowControl w:val="0"/>
        <w:tabs>
          <w:tab w:val="left" w:pos="6465"/>
        </w:tabs>
        <w:ind w:firstLine="709"/>
        <w:jc w:val="center"/>
        <w:rPr>
          <w:b/>
          <w:i/>
          <w:sz w:val="28"/>
          <w:szCs w:val="28"/>
        </w:rPr>
      </w:pPr>
    </w:p>
    <w:p w:rsidR="00C41E90" w:rsidRDefault="00277363">
      <w:pPr>
        <w:widowControl w:val="0"/>
        <w:tabs>
          <w:tab w:val="left" w:pos="6465"/>
        </w:tabs>
        <w:ind w:firstLine="709"/>
        <w:jc w:val="center"/>
        <w:rPr>
          <w:b/>
          <w:i/>
          <w:sz w:val="28"/>
          <w:szCs w:val="28"/>
        </w:rPr>
      </w:pPr>
      <w:r>
        <w:rPr>
          <w:b/>
          <w:i/>
          <w:sz w:val="28"/>
          <w:szCs w:val="28"/>
        </w:rPr>
        <w:t xml:space="preserve">Завдання 2. </w:t>
      </w:r>
    </w:p>
    <w:p w:rsidR="00C41E90" w:rsidRDefault="00C41E90">
      <w:pPr>
        <w:widowControl w:val="0"/>
        <w:tabs>
          <w:tab w:val="left" w:pos="6465"/>
        </w:tabs>
        <w:ind w:firstLine="709"/>
        <w:jc w:val="center"/>
        <w:rPr>
          <w:b/>
          <w:i/>
          <w:sz w:val="28"/>
          <w:szCs w:val="28"/>
        </w:rPr>
      </w:pPr>
    </w:p>
    <w:p w:rsidR="00C41E90" w:rsidRDefault="00277363">
      <w:pPr>
        <w:widowControl w:val="0"/>
        <w:tabs>
          <w:tab w:val="left" w:pos="6465"/>
        </w:tabs>
        <w:jc w:val="both"/>
        <w:rPr>
          <w:b/>
          <w:i/>
          <w:sz w:val="28"/>
          <w:szCs w:val="28"/>
        </w:rPr>
      </w:pPr>
      <w:r>
        <w:rPr>
          <w:b/>
          <w:i/>
          <w:sz w:val="28"/>
          <w:szCs w:val="28"/>
        </w:rPr>
        <w:t>Дати характеристику картковим системам наступних країн:</w:t>
      </w:r>
    </w:p>
    <w:p w:rsidR="00C41E90" w:rsidRDefault="00277363">
      <w:pPr>
        <w:widowControl w:val="0"/>
        <w:tabs>
          <w:tab w:val="left" w:pos="6465"/>
        </w:tabs>
        <w:jc w:val="both"/>
        <w:rPr>
          <w:b/>
          <w:i/>
          <w:color w:val="202124"/>
          <w:sz w:val="28"/>
          <w:szCs w:val="28"/>
        </w:rPr>
      </w:pPr>
      <w:r>
        <w:rPr>
          <w:b/>
          <w:i/>
          <w:color w:val="202124"/>
          <w:sz w:val="28"/>
          <w:szCs w:val="28"/>
        </w:rPr>
        <w:t>Гонконгська карткова система "Восьминіг":</w:t>
      </w:r>
    </w:p>
    <w:p w:rsidR="00C41E90" w:rsidRDefault="00277363">
      <w:pPr>
        <w:widowControl w:val="0"/>
        <w:tabs>
          <w:tab w:val="left" w:pos="6465"/>
        </w:tabs>
        <w:jc w:val="both"/>
        <w:rPr>
          <w:b/>
          <w:i/>
          <w:sz w:val="32"/>
          <w:szCs w:val="32"/>
        </w:rPr>
      </w:pPr>
      <w:r>
        <w:rPr>
          <w:b/>
          <w:i/>
          <w:color w:val="2021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277363">
      <w:pPr>
        <w:widowControl w:val="0"/>
        <w:tabs>
          <w:tab w:val="left" w:pos="6465"/>
        </w:tabs>
        <w:jc w:val="both"/>
        <w:rPr>
          <w:b/>
          <w:i/>
          <w:color w:val="202124"/>
          <w:sz w:val="28"/>
          <w:szCs w:val="28"/>
        </w:rPr>
      </w:pPr>
      <w:r>
        <w:rPr>
          <w:b/>
          <w:i/>
          <w:color w:val="202124"/>
          <w:sz w:val="28"/>
          <w:szCs w:val="28"/>
        </w:rPr>
        <w:t>Карточна система Oyster London Transport:</w:t>
      </w:r>
    </w:p>
    <w:p w:rsidR="00C41E90" w:rsidRDefault="00277363">
      <w:pPr>
        <w:widowControl w:val="0"/>
        <w:tabs>
          <w:tab w:val="left" w:pos="6465"/>
        </w:tabs>
        <w:jc w:val="both"/>
        <w:rPr>
          <w:b/>
          <w:i/>
          <w:color w:val="202124"/>
          <w:sz w:val="28"/>
          <w:szCs w:val="28"/>
        </w:rPr>
      </w:pPr>
      <w:r>
        <w:rPr>
          <w:b/>
          <w:i/>
          <w:color w:val="202124"/>
          <w:sz w:val="28"/>
          <w:szCs w:val="28"/>
        </w:rPr>
        <w:t>__________________________________________________________________</w:t>
      </w:r>
    </w:p>
    <w:p w:rsidR="00C41E90" w:rsidRDefault="00277363">
      <w:pPr>
        <w:widowControl w:val="0"/>
        <w:tabs>
          <w:tab w:val="left" w:pos="6465"/>
        </w:tabs>
        <w:jc w:val="both"/>
        <w:rPr>
          <w:b/>
          <w:i/>
          <w:color w:val="202124"/>
          <w:sz w:val="28"/>
          <w:szCs w:val="28"/>
        </w:rPr>
      </w:pPr>
      <w:r>
        <w:rPr>
          <w:b/>
          <w:i/>
          <w:color w:val="2021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C41E90">
      <w:pPr>
        <w:widowControl w:val="0"/>
        <w:tabs>
          <w:tab w:val="left" w:pos="6465"/>
        </w:tabs>
        <w:jc w:val="both"/>
        <w:rPr>
          <w:b/>
          <w:i/>
          <w:sz w:val="32"/>
          <w:szCs w:val="32"/>
        </w:rPr>
      </w:pPr>
    </w:p>
    <w:p w:rsidR="00C41E90" w:rsidRDefault="00277363">
      <w:pPr>
        <w:widowControl w:val="0"/>
        <w:tabs>
          <w:tab w:val="left" w:pos="6465"/>
        </w:tabs>
        <w:jc w:val="both"/>
        <w:rPr>
          <w:b/>
          <w:i/>
          <w:color w:val="202124"/>
          <w:sz w:val="28"/>
          <w:szCs w:val="28"/>
        </w:rPr>
      </w:pPr>
      <w:r>
        <w:rPr>
          <w:b/>
          <w:i/>
          <w:color w:val="202124"/>
          <w:sz w:val="28"/>
          <w:szCs w:val="28"/>
        </w:rPr>
        <w:t>Японська FeliCa:</w:t>
      </w:r>
    </w:p>
    <w:p w:rsidR="00C41E90" w:rsidRDefault="00277363">
      <w:pPr>
        <w:widowControl w:val="0"/>
        <w:tabs>
          <w:tab w:val="left" w:pos="6465"/>
        </w:tabs>
        <w:jc w:val="both"/>
        <w:rPr>
          <w:b/>
          <w:i/>
          <w:sz w:val="32"/>
          <w:szCs w:val="32"/>
        </w:rPr>
      </w:pPr>
      <w:r>
        <w:rPr>
          <w:b/>
          <w:i/>
          <w:color w:val="202124"/>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C41E90">
      <w:pPr>
        <w:widowControl w:val="0"/>
        <w:jc w:val="both"/>
        <w:rPr>
          <w:b/>
          <w:i/>
          <w:color w:val="202124"/>
          <w:sz w:val="28"/>
          <w:szCs w:val="28"/>
        </w:rPr>
      </w:pPr>
    </w:p>
    <w:p w:rsidR="00C41E90" w:rsidRDefault="00277363">
      <w:pPr>
        <w:widowControl w:val="0"/>
        <w:jc w:val="both"/>
        <w:rPr>
          <w:b/>
          <w:i/>
          <w:color w:val="202124"/>
          <w:sz w:val="28"/>
          <w:szCs w:val="28"/>
        </w:rPr>
      </w:pPr>
      <w:r>
        <w:rPr>
          <w:b/>
          <w:i/>
          <w:color w:val="202124"/>
          <w:sz w:val="28"/>
          <w:szCs w:val="28"/>
        </w:rPr>
        <w:t>Нідерландський Chipknip:</w:t>
      </w:r>
    </w:p>
    <w:p w:rsidR="00C41E90" w:rsidRDefault="00277363">
      <w:pPr>
        <w:widowControl w:val="0"/>
        <w:jc w:val="both"/>
        <w:rPr>
          <w:b/>
          <w:i/>
          <w:color w:val="202124"/>
          <w:sz w:val="28"/>
          <w:szCs w:val="28"/>
        </w:rPr>
      </w:pPr>
      <w:r>
        <w:rPr>
          <w:b/>
          <w:i/>
          <w:color w:val="2021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C41E90">
      <w:pPr>
        <w:widowControl w:val="0"/>
        <w:jc w:val="both"/>
        <w:rPr>
          <w:b/>
          <w:i/>
          <w:color w:val="202124"/>
          <w:sz w:val="28"/>
          <w:szCs w:val="28"/>
        </w:rPr>
      </w:pPr>
    </w:p>
    <w:p w:rsidR="00C41E90" w:rsidRDefault="00277363">
      <w:pPr>
        <w:widowControl w:val="0"/>
        <w:jc w:val="both"/>
        <w:rPr>
          <w:b/>
          <w:color w:val="202124"/>
        </w:rPr>
      </w:pPr>
      <w:r>
        <w:rPr>
          <w:b/>
          <w:i/>
          <w:color w:val="202124"/>
          <w:sz w:val="28"/>
          <w:szCs w:val="28"/>
        </w:rPr>
        <w:t>Бельгійський Proton</w:t>
      </w:r>
      <w:r>
        <w:rPr>
          <w:color w:val="202124"/>
        </w:rPr>
        <w:t>:</w:t>
      </w:r>
    </w:p>
    <w:p w:rsidR="00C41E90" w:rsidRDefault="00277363">
      <w:pPr>
        <w:widowControl w:val="0"/>
        <w:jc w:val="both"/>
        <w:rPr>
          <w:b/>
          <w:sz w:val="28"/>
          <w:szCs w:val="28"/>
        </w:rPr>
      </w:pPr>
      <w:r>
        <w:rPr>
          <w:b/>
          <w:color w:val="202124"/>
        </w:rPr>
        <w:t>_________</w:t>
      </w:r>
      <w:r>
        <w:rPr>
          <w:b/>
          <w:color w:val="2021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202124"/>
        </w:rPr>
        <w:t>_________________</w:t>
      </w:r>
    </w:p>
    <w:p w:rsidR="00C41E90" w:rsidRDefault="00C41E90">
      <w:pPr>
        <w:widowControl w:val="0"/>
        <w:ind w:firstLine="709"/>
        <w:jc w:val="center"/>
        <w:rPr>
          <w:b/>
          <w:i/>
          <w:sz w:val="28"/>
          <w:szCs w:val="28"/>
        </w:rPr>
      </w:pPr>
    </w:p>
    <w:p w:rsidR="00C41E90" w:rsidRDefault="00277363">
      <w:pPr>
        <w:widowControl w:val="0"/>
        <w:ind w:firstLine="709"/>
        <w:jc w:val="center"/>
        <w:rPr>
          <w:b/>
          <w:i/>
          <w:sz w:val="28"/>
          <w:szCs w:val="28"/>
        </w:rPr>
      </w:pPr>
      <w:r>
        <w:rPr>
          <w:b/>
          <w:i/>
          <w:sz w:val="28"/>
          <w:szCs w:val="28"/>
        </w:rPr>
        <w:t>Контрольні питання:</w:t>
      </w:r>
    </w:p>
    <w:p w:rsidR="00C41E90" w:rsidRDefault="00C41E90">
      <w:pPr>
        <w:widowControl w:val="0"/>
        <w:ind w:firstLine="709"/>
        <w:jc w:val="center"/>
        <w:rPr>
          <w:b/>
          <w:i/>
          <w:sz w:val="28"/>
          <w:szCs w:val="28"/>
        </w:rPr>
      </w:pP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Поясніть, у чому полягає сутність електронні гроші?</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Охарактеризуйте головну мету застосування електронних грошей?</w:t>
      </w:r>
    </w:p>
    <w:p w:rsidR="00C41E90" w:rsidRDefault="00277363">
      <w:pPr>
        <w:numPr>
          <w:ilvl w:val="0"/>
          <w:numId w:val="6"/>
        </w:numPr>
        <w:pBdr>
          <w:top w:val="nil"/>
          <w:left w:val="nil"/>
          <w:bottom w:val="nil"/>
          <w:right w:val="nil"/>
          <w:between w:val="nil"/>
        </w:pBdr>
        <w:ind w:left="0" w:firstLine="426"/>
        <w:jc w:val="both"/>
        <w:rPr>
          <w:color w:val="202124"/>
          <w:sz w:val="28"/>
          <w:szCs w:val="28"/>
        </w:rPr>
      </w:pPr>
      <w:r>
        <w:rPr>
          <w:color w:val="202124"/>
          <w:sz w:val="28"/>
          <w:szCs w:val="28"/>
        </w:rPr>
        <w:t>Різниця між електронними грошима та іншими цифровими валютами</w:t>
      </w:r>
      <w:r>
        <w:rPr>
          <w:rFonts w:ascii="Calibri" w:eastAsia="Calibri" w:hAnsi="Calibri" w:cs="Calibri"/>
          <w:color w:val="000000"/>
          <w:sz w:val="28"/>
          <w:szCs w:val="28"/>
        </w:rPr>
        <w:t>?</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Що не є електронними грошима?</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У чому полягає сутність платіжної системи?</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333333"/>
          <w:sz w:val="28"/>
          <w:szCs w:val="28"/>
        </w:rPr>
        <w:t>Агент з поповнення/агент з розповсюдження зобов'язаний</w:t>
      </w:r>
      <w:r>
        <w:rPr>
          <w:color w:val="000000"/>
          <w:sz w:val="28"/>
          <w:szCs w:val="28"/>
        </w:rPr>
        <w:t>?</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Які етапи процесу електронні гроші виділяють фахівці?</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Розкрийте зміст поняття «агент»?</w:t>
      </w:r>
    </w:p>
    <w:p w:rsidR="00C41E90" w:rsidRDefault="00277363">
      <w:pPr>
        <w:numPr>
          <w:ilvl w:val="0"/>
          <w:numId w:val="6"/>
        </w:numPr>
        <w:pBdr>
          <w:top w:val="nil"/>
          <w:left w:val="nil"/>
          <w:bottom w:val="nil"/>
          <w:right w:val="nil"/>
          <w:between w:val="nil"/>
        </w:pBdr>
        <w:ind w:left="0" w:firstLine="426"/>
        <w:jc w:val="both"/>
        <w:rPr>
          <w:color w:val="000000"/>
          <w:sz w:val="28"/>
          <w:szCs w:val="28"/>
        </w:rPr>
      </w:pPr>
      <w:r>
        <w:rPr>
          <w:color w:val="000000"/>
          <w:sz w:val="28"/>
          <w:szCs w:val="28"/>
        </w:rPr>
        <w:t>Види електронних грошей?</w:t>
      </w:r>
    </w:p>
    <w:p w:rsidR="00C41E90" w:rsidRDefault="00277363">
      <w:pPr>
        <w:numPr>
          <w:ilvl w:val="0"/>
          <w:numId w:val="6"/>
        </w:numPr>
        <w:pBdr>
          <w:top w:val="nil"/>
          <w:left w:val="nil"/>
          <w:bottom w:val="nil"/>
          <w:right w:val="nil"/>
          <w:between w:val="nil"/>
        </w:pBdr>
        <w:ind w:left="0" w:firstLine="284"/>
        <w:jc w:val="both"/>
        <w:rPr>
          <w:color w:val="000000"/>
          <w:sz w:val="28"/>
          <w:szCs w:val="28"/>
        </w:rPr>
      </w:pPr>
      <w:r>
        <w:rPr>
          <w:color w:val="000000"/>
          <w:sz w:val="28"/>
          <w:szCs w:val="28"/>
        </w:rPr>
        <w:t>Розкрийте зміст поняття «емітент»</w:t>
      </w:r>
    </w:p>
    <w:p w:rsidR="00C41E90" w:rsidRDefault="00C41E90">
      <w:pPr>
        <w:widowControl w:val="0"/>
        <w:ind w:firstLine="709"/>
        <w:jc w:val="center"/>
        <w:rPr>
          <w:b/>
          <w:i/>
          <w:sz w:val="28"/>
          <w:szCs w:val="28"/>
        </w:rPr>
      </w:pPr>
    </w:p>
    <w:p w:rsidR="00F75764" w:rsidRDefault="00F75764">
      <w:pPr>
        <w:rPr>
          <w:b/>
          <w:smallCaps/>
          <w:sz w:val="28"/>
          <w:szCs w:val="28"/>
        </w:rPr>
      </w:pPr>
      <w:r>
        <w:rPr>
          <w:b/>
          <w:smallCaps/>
          <w:sz w:val="28"/>
          <w:szCs w:val="28"/>
        </w:rPr>
        <w:br w:type="page"/>
      </w:r>
    </w:p>
    <w:p w:rsidR="00C41E90" w:rsidRDefault="00277363" w:rsidP="00F75764">
      <w:pPr>
        <w:pStyle w:val="1"/>
      </w:pPr>
      <w:bookmarkStart w:id="4" w:name="_Toc85703369"/>
      <w:r w:rsidRPr="00F75764">
        <w:lastRenderedPageBreak/>
        <w:t>ПРАКТИЧНЕ ЗАВДАННЯ 2</w:t>
      </w:r>
      <w:r w:rsidR="00F75764" w:rsidRPr="00F75764">
        <w:t xml:space="preserve">. </w:t>
      </w:r>
      <w:r w:rsidRPr="00F75764">
        <w:t>ВАЛ</w:t>
      </w:r>
      <w:r w:rsidR="00F75764" w:rsidRPr="00F75764">
        <w:t>ЮТНІ ВІДНОСИНИ ТА ВАЛЮТНІ РИНКИ</w:t>
      </w:r>
      <w:bookmarkEnd w:id="4"/>
    </w:p>
    <w:p w:rsidR="00C41E90" w:rsidRDefault="00C41E90" w:rsidP="00F75764">
      <w:pPr>
        <w:ind w:firstLine="709"/>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напрями та інструменти визначення проблем людино-орієнтованими способами.</w:t>
      </w:r>
    </w:p>
    <w:p w:rsidR="00C41E90" w:rsidRDefault="00277363">
      <w:pPr>
        <w:pStyle w:val="a3"/>
        <w:widowControl w:val="0"/>
        <w:ind w:firstLine="709"/>
        <w:jc w:val="both"/>
        <w:rPr>
          <w:b w:val="0"/>
        </w:rPr>
      </w:pPr>
      <w:r>
        <w:rPr>
          <w:i/>
        </w:rPr>
        <w:t>Знати:</w:t>
      </w:r>
      <w:r>
        <w:rPr>
          <w:b w:val="0"/>
        </w:rPr>
        <w:t xml:space="preserve"> алгоритм розробки стратегії вирішення проблем та прийняття рішень.</w:t>
      </w:r>
    </w:p>
    <w:p w:rsidR="00C41E90" w:rsidRDefault="00277363">
      <w:pPr>
        <w:widowControl w:val="0"/>
        <w:ind w:firstLine="709"/>
        <w:jc w:val="both"/>
        <w:rPr>
          <w:sz w:val="28"/>
          <w:szCs w:val="28"/>
        </w:rPr>
      </w:pPr>
      <w:r>
        <w:rPr>
          <w:b/>
          <w:i/>
          <w:sz w:val="28"/>
          <w:szCs w:val="28"/>
        </w:rPr>
        <w:t xml:space="preserve">Вміти: </w:t>
      </w:r>
      <w:r>
        <w:rPr>
          <w:sz w:val="28"/>
          <w:szCs w:val="28"/>
        </w:rPr>
        <w:t>визначати підходи до практичного застосування сучасних інструментів визначення проблеми потенційного споживача людино-орієхнтованими способами.</w:t>
      </w:r>
    </w:p>
    <w:p w:rsidR="00C41E90" w:rsidRDefault="00277363">
      <w:pPr>
        <w:widowControl w:val="0"/>
        <w:shd w:val="clear" w:color="auto" w:fill="FFFFFF"/>
        <w:ind w:firstLine="709"/>
        <w:rPr>
          <w:b/>
          <w:i/>
          <w:sz w:val="28"/>
          <w:szCs w:val="28"/>
        </w:rPr>
      </w:pPr>
      <w:r>
        <w:rPr>
          <w:b/>
          <w:i/>
          <w:sz w:val="28"/>
          <w:szCs w:val="28"/>
        </w:rPr>
        <w:t>Час – 4 год.</w:t>
      </w:r>
    </w:p>
    <w:p w:rsidR="00C41E90" w:rsidRDefault="00277363">
      <w:pPr>
        <w:shd w:val="clear" w:color="auto" w:fill="FFFFFF"/>
        <w:ind w:firstLine="700"/>
        <w:rPr>
          <w:sz w:val="28"/>
          <w:szCs w:val="28"/>
        </w:rPr>
      </w:pPr>
      <w:r>
        <w:rPr>
          <w:b/>
          <w:i/>
          <w:sz w:val="28"/>
          <w:szCs w:val="28"/>
        </w:rPr>
        <w:t>Література:</w:t>
      </w:r>
      <w:r>
        <w:rPr>
          <w:sz w:val="28"/>
          <w:szCs w:val="28"/>
        </w:rPr>
        <w:t xml:space="preserve"> [1,2,3,5,6,7,10,13,18].   </w:t>
      </w:r>
    </w:p>
    <w:p w:rsidR="00C41E90" w:rsidRDefault="00C41E90">
      <w:pPr>
        <w:shd w:val="clear" w:color="auto" w:fill="FFFFFF"/>
        <w:ind w:firstLine="700"/>
        <w:rPr>
          <w:sz w:val="28"/>
          <w:szCs w:val="28"/>
        </w:rPr>
      </w:pPr>
    </w:p>
    <w:p w:rsidR="00C41E90" w:rsidRDefault="00277363">
      <w:pPr>
        <w:widowControl w:val="0"/>
        <w:ind w:firstLine="709"/>
        <w:jc w:val="center"/>
        <w:rPr>
          <w:b/>
          <w:i/>
          <w:sz w:val="28"/>
          <w:szCs w:val="28"/>
        </w:rPr>
      </w:pPr>
      <w:r>
        <w:rPr>
          <w:b/>
          <w:i/>
          <w:sz w:val="28"/>
          <w:szCs w:val="28"/>
        </w:rPr>
        <w:t xml:space="preserve">Завдання № 1 </w:t>
      </w:r>
    </w:p>
    <w:p w:rsidR="00C41E90" w:rsidRDefault="00277363">
      <w:pPr>
        <w:ind w:firstLine="708"/>
        <w:jc w:val="both"/>
        <w:rPr>
          <w:sz w:val="28"/>
          <w:szCs w:val="28"/>
        </w:rPr>
      </w:pPr>
      <w:r>
        <w:rPr>
          <w:sz w:val="28"/>
          <w:szCs w:val="28"/>
        </w:rPr>
        <w:t>Дати визначення поняттю:</w:t>
      </w:r>
    </w:p>
    <w:p w:rsidR="00C41E90" w:rsidRDefault="00277363">
      <w:pPr>
        <w:jc w:val="both"/>
        <w:rPr>
          <w:sz w:val="28"/>
          <w:szCs w:val="28"/>
        </w:rPr>
      </w:pPr>
      <w:r>
        <w:rPr>
          <w:sz w:val="28"/>
          <w:szCs w:val="28"/>
        </w:rPr>
        <w:t>Валютний ринок</w:t>
      </w:r>
    </w:p>
    <w:p w:rsidR="00C41E90" w:rsidRDefault="00277363">
      <w:pPr>
        <w:jc w:val="both"/>
        <w:rPr>
          <w:sz w:val="28"/>
          <w:szCs w:val="28"/>
        </w:rPr>
      </w:pPr>
      <w:r>
        <w:rPr>
          <w:sz w:val="28"/>
          <w:szCs w:val="28"/>
        </w:rPr>
        <w:t>___________________________________________________________________________________________________________________________________</w:t>
      </w:r>
    </w:p>
    <w:p w:rsidR="00C41E90" w:rsidRDefault="00277363">
      <w:pPr>
        <w:jc w:val="both"/>
        <w:rPr>
          <w:sz w:val="28"/>
          <w:szCs w:val="28"/>
        </w:rPr>
      </w:pPr>
      <w:r>
        <w:rPr>
          <w:sz w:val="28"/>
          <w:szCs w:val="28"/>
        </w:rPr>
        <w:t>Валютні операції</w:t>
      </w:r>
    </w:p>
    <w:p w:rsidR="00C41E90" w:rsidRDefault="00277363">
      <w:pPr>
        <w:jc w:val="both"/>
        <w:rPr>
          <w:sz w:val="28"/>
          <w:szCs w:val="28"/>
        </w:rPr>
      </w:pPr>
      <w:r>
        <w:rPr>
          <w:sz w:val="28"/>
          <w:szCs w:val="28"/>
        </w:rPr>
        <w:t>____________________________________________________________________________________________________________________________________</w:t>
      </w:r>
    </w:p>
    <w:p w:rsidR="00C41E90" w:rsidRDefault="00277363">
      <w:pPr>
        <w:jc w:val="both"/>
        <w:rPr>
          <w:sz w:val="28"/>
          <w:szCs w:val="28"/>
        </w:rPr>
      </w:pPr>
      <w:r>
        <w:rPr>
          <w:sz w:val="28"/>
          <w:szCs w:val="28"/>
        </w:rPr>
        <w:t>Валютна політика</w:t>
      </w:r>
    </w:p>
    <w:p w:rsidR="00C41E90" w:rsidRDefault="00277363">
      <w:pPr>
        <w:jc w:val="both"/>
        <w:rPr>
          <w:sz w:val="28"/>
          <w:szCs w:val="28"/>
        </w:rPr>
      </w:pPr>
      <w:r>
        <w:rPr>
          <w:sz w:val="28"/>
          <w:szCs w:val="28"/>
        </w:rPr>
        <w:t>____________________________________________________________________________________________________________________________________</w:t>
      </w:r>
    </w:p>
    <w:p w:rsidR="00C41E90" w:rsidRDefault="00277363">
      <w:pPr>
        <w:jc w:val="both"/>
        <w:rPr>
          <w:sz w:val="28"/>
          <w:szCs w:val="28"/>
        </w:rPr>
      </w:pPr>
      <w:r>
        <w:rPr>
          <w:sz w:val="28"/>
          <w:szCs w:val="28"/>
        </w:rPr>
        <w:t>Валютний курс</w:t>
      </w:r>
    </w:p>
    <w:p w:rsidR="00C41E90" w:rsidRDefault="00277363">
      <w:pPr>
        <w:jc w:val="both"/>
        <w:rPr>
          <w:sz w:val="28"/>
          <w:szCs w:val="28"/>
        </w:rPr>
      </w:pPr>
      <w:r>
        <w:rPr>
          <w:sz w:val="28"/>
          <w:szCs w:val="28"/>
        </w:rPr>
        <w:t>____________________________________________________________________________________________________________________________________</w:t>
      </w:r>
    </w:p>
    <w:p w:rsidR="00C41E90" w:rsidRDefault="00C41E90">
      <w:pPr>
        <w:widowControl w:val="0"/>
        <w:rPr>
          <w:sz w:val="28"/>
          <w:szCs w:val="28"/>
        </w:rPr>
      </w:pPr>
    </w:p>
    <w:p w:rsidR="00C41E90" w:rsidRDefault="00277363">
      <w:pPr>
        <w:widowControl w:val="0"/>
        <w:ind w:firstLine="709"/>
        <w:jc w:val="center"/>
        <w:rPr>
          <w:b/>
          <w:sz w:val="28"/>
          <w:szCs w:val="28"/>
        </w:rPr>
      </w:pPr>
      <w:r>
        <w:rPr>
          <w:b/>
          <w:i/>
          <w:sz w:val="28"/>
          <w:szCs w:val="28"/>
        </w:rPr>
        <w:t>Завдання № 2</w:t>
      </w:r>
      <w:r>
        <w:rPr>
          <w:sz w:val="28"/>
          <w:szCs w:val="28"/>
        </w:rPr>
        <w:t xml:space="preserve"> </w:t>
      </w:r>
    </w:p>
    <w:p w:rsidR="00C41E90" w:rsidRDefault="00277363">
      <w:pPr>
        <w:widowControl w:val="0"/>
        <w:jc w:val="both"/>
        <w:rPr>
          <w:sz w:val="28"/>
          <w:szCs w:val="28"/>
        </w:rPr>
      </w:pPr>
      <w:r>
        <w:rPr>
          <w:sz w:val="28"/>
          <w:szCs w:val="28"/>
        </w:rPr>
        <w:t>Визначити суб’єктів валютного ринку</w:t>
      </w:r>
    </w:p>
    <w:p w:rsidR="00C41E90" w:rsidRDefault="00277363">
      <w:pPr>
        <w:widowControl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C41E90">
      <w:pPr>
        <w:ind w:firstLine="708"/>
        <w:jc w:val="both"/>
        <w:rPr>
          <w:sz w:val="28"/>
          <w:szCs w:val="28"/>
        </w:rPr>
      </w:pPr>
    </w:p>
    <w:p w:rsidR="00C41E90" w:rsidRDefault="00277363">
      <w:pPr>
        <w:widowControl w:val="0"/>
        <w:ind w:firstLine="709"/>
        <w:jc w:val="center"/>
        <w:rPr>
          <w:b/>
          <w:i/>
          <w:sz w:val="28"/>
          <w:szCs w:val="28"/>
        </w:rPr>
      </w:pPr>
      <w:r>
        <w:rPr>
          <w:b/>
          <w:i/>
          <w:sz w:val="28"/>
          <w:szCs w:val="28"/>
        </w:rPr>
        <w:t xml:space="preserve">Завдання № 3 </w:t>
      </w:r>
    </w:p>
    <w:p w:rsidR="00C41E90" w:rsidRDefault="00277363">
      <w:pPr>
        <w:ind w:firstLine="708"/>
        <w:jc w:val="both"/>
        <w:rPr>
          <w:sz w:val="28"/>
          <w:szCs w:val="28"/>
        </w:rPr>
      </w:pPr>
      <w:r>
        <w:rPr>
          <w:sz w:val="28"/>
          <w:szCs w:val="28"/>
        </w:rPr>
        <w:t>Проаналізувати нормативно - правову базу регулювання валютного ринку та валютних відносин. Дати коротку характеристику і сферу застосування того чи іншого нормативного документу.</w:t>
      </w:r>
    </w:p>
    <w:p w:rsidR="00C41E90" w:rsidRDefault="00C41E90">
      <w:pPr>
        <w:ind w:firstLine="708"/>
        <w:jc w:val="both"/>
        <w:rPr>
          <w:sz w:val="28"/>
          <w:szCs w:val="28"/>
        </w:rPr>
      </w:pPr>
    </w:p>
    <w:p w:rsidR="00C41E90" w:rsidRDefault="0027736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w:t>
      </w:r>
    </w:p>
    <w:p w:rsidR="00C41E90" w:rsidRDefault="00C41E90">
      <w:pPr>
        <w:ind w:firstLine="708"/>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numPr>
          <w:ilvl w:val="0"/>
          <w:numId w:val="1"/>
        </w:numPr>
        <w:pBdr>
          <w:top w:val="nil"/>
          <w:left w:val="nil"/>
          <w:bottom w:val="nil"/>
          <w:right w:val="nil"/>
          <w:between w:val="nil"/>
        </w:pBdr>
        <w:tabs>
          <w:tab w:val="left" w:pos="709"/>
        </w:tabs>
        <w:ind w:left="0" w:firstLine="709"/>
        <w:jc w:val="both"/>
        <w:rPr>
          <w:color w:val="000000"/>
          <w:sz w:val="28"/>
          <w:szCs w:val="28"/>
        </w:rPr>
      </w:pPr>
      <w:r>
        <w:rPr>
          <w:color w:val="000000"/>
          <w:sz w:val="28"/>
          <w:szCs w:val="28"/>
        </w:rPr>
        <w:t>Поясніть, у чому полягає сутність валютних відносин?</w:t>
      </w:r>
    </w:p>
    <w:p w:rsidR="00C41E90" w:rsidRDefault="00277363">
      <w:pPr>
        <w:numPr>
          <w:ilvl w:val="0"/>
          <w:numId w:val="1"/>
        </w:numPr>
        <w:pBdr>
          <w:top w:val="nil"/>
          <w:left w:val="nil"/>
          <w:bottom w:val="nil"/>
          <w:right w:val="nil"/>
          <w:between w:val="nil"/>
        </w:pBdr>
        <w:tabs>
          <w:tab w:val="left" w:pos="993"/>
        </w:tabs>
        <w:jc w:val="both"/>
        <w:rPr>
          <w:color w:val="000000"/>
          <w:sz w:val="28"/>
          <w:szCs w:val="28"/>
        </w:rPr>
      </w:pPr>
      <w:r>
        <w:rPr>
          <w:color w:val="000000"/>
          <w:sz w:val="28"/>
          <w:szCs w:val="28"/>
        </w:rPr>
        <w:t>Що таке валютний курс?</w:t>
      </w:r>
    </w:p>
    <w:p w:rsidR="00C41E90" w:rsidRDefault="00277363">
      <w:pPr>
        <w:numPr>
          <w:ilvl w:val="0"/>
          <w:numId w:val="1"/>
        </w:numPr>
        <w:pBdr>
          <w:top w:val="nil"/>
          <w:left w:val="nil"/>
          <w:bottom w:val="nil"/>
          <w:right w:val="nil"/>
          <w:between w:val="nil"/>
        </w:pBdr>
        <w:tabs>
          <w:tab w:val="left" w:pos="993"/>
        </w:tabs>
        <w:jc w:val="both"/>
        <w:rPr>
          <w:color w:val="000000"/>
          <w:sz w:val="28"/>
          <w:szCs w:val="28"/>
        </w:rPr>
      </w:pPr>
      <w:r>
        <w:rPr>
          <w:sz w:val="28"/>
          <w:szCs w:val="28"/>
        </w:rPr>
        <w:t>Який перелік функцій закладено в основу діяльності валютного ринку</w:t>
      </w:r>
      <w:r>
        <w:rPr>
          <w:color w:val="000000"/>
          <w:sz w:val="28"/>
          <w:szCs w:val="28"/>
        </w:rPr>
        <w:t>?</w:t>
      </w:r>
    </w:p>
    <w:p w:rsidR="00C41E90" w:rsidRDefault="00277363">
      <w:pPr>
        <w:numPr>
          <w:ilvl w:val="0"/>
          <w:numId w:val="1"/>
        </w:numPr>
        <w:pBdr>
          <w:top w:val="nil"/>
          <w:left w:val="nil"/>
          <w:bottom w:val="nil"/>
          <w:right w:val="nil"/>
          <w:between w:val="nil"/>
        </w:pBdr>
        <w:tabs>
          <w:tab w:val="left" w:pos="993"/>
        </w:tabs>
        <w:jc w:val="both"/>
        <w:rPr>
          <w:color w:val="000000"/>
          <w:sz w:val="28"/>
          <w:szCs w:val="28"/>
        </w:rPr>
      </w:pPr>
      <w:r>
        <w:rPr>
          <w:color w:val="1B1F21"/>
          <w:sz w:val="28"/>
          <w:szCs w:val="28"/>
          <w:highlight w:val="white"/>
        </w:rPr>
        <w:t>Суб'єктами валютного ринку є?</w:t>
      </w:r>
    </w:p>
    <w:p w:rsidR="00C41E90" w:rsidRDefault="00277363">
      <w:pPr>
        <w:numPr>
          <w:ilvl w:val="0"/>
          <w:numId w:val="1"/>
        </w:numPr>
        <w:pBdr>
          <w:top w:val="nil"/>
          <w:left w:val="nil"/>
          <w:bottom w:val="nil"/>
          <w:right w:val="nil"/>
          <w:between w:val="nil"/>
        </w:pBdr>
        <w:tabs>
          <w:tab w:val="left" w:pos="993"/>
        </w:tabs>
        <w:ind w:left="0" w:firstLine="709"/>
        <w:jc w:val="both"/>
        <w:rPr>
          <w:color w:val="000000"/>
          <w:sz w:val="28"/>
          <w:szCs w:val="28"/>
        </w:rPr>
      </w:pPr>
      <w:r>
        <w:rPr>
          <w:color w:val="000000"/>
          <w:sz w:val="28"/>
          <w:szCs w:val="28"/>
        </w:rPr>
        <w:t>Перспективи розвитку валютного ринку в Україні?</w:t>
      </w:r>
    </w:p>
    <w:p w:rsidR="00C41E90" w:rsidRDefault="00C41E90">
      <w:pPr>
        <w:ind w:firstLine="708"/>
        <w:jc w:val="both"/>
        <w:rPr>
          <w:sz w:val="28"/>
          <w:szCs w:val="28"/>
        </w:rPr>
      </w:pPr>
    </w:p>
    <w:p w:rsidR="00C41E90" w:rsidRDefault="00277363" w:rsidP="00F75764">
      <w:pPr>
        <w:pStyle w:val="1"/>
        <w:rPr>
          <w:b w:val="0"/>
          <w:szCs w:val="28"/>
        </w:rPr>
      </w:pPr>
      <w:r>
        <w:br w:type="column"/>
      </w:r>
      <w:bookmarkStart w:id="5" w:name="_Toc85703370"/>
      <w:r w:rsidRPr="00F75764">
        <w:lastRenderedPageBreak/>
        <w:t>ПРАКТИЧНЕ ЗАВДАННЯ 3</w:t>
      </w:r>
      <w:r w:rsidR="00F75764" w:rsidRPr="00F75764">
        <w:t xml:space="preserve">. </w:t>
      </w:r>
      <w:r w:rsidRPr="00F75764">
        <w:t>ОСОБЛИВОСТІ ЗДІЙСНЕННЯ МІЖНАРОДНИХ РОЗРАХУНКІВ</w:t>
      </w:r>
      <w:bookmarkEnd w:id="5"/>
    </w:p>
    <w:p w:rsidR="00C41E90" w:rsidRDefault="00C41E90">
      <w:pPr>
        <w:jc w:val="center"/>
        <w:rPr>
          <w:b/>
          <w:sz w:val="28"/>
          <w:szCs w:val="28"/>
        </w:rPr>
      </w:pPr>
    </w:p>
    <w:p w:rsidR="00C41E90" w:rsidRDefault="00277363">
      <w:pPr>
        <w:ind w:firstLine="709"/>
        <w:jc w:val="both"/>
        <w:rPr>
          <w:sz w:val="28"/>
          <w:szCs w:val="28"/>
        </w:rPr>
      </w:pPr>
      <w:r>
        <w:rPr>
          <w:b/>
          <w:i/>
          <w:sz w:val="28"/>
          <w:szCs w:val="28"/>
        </w:rPr>
        <w:t>Мета:</w:t>
      </w:r>
      <w:r>
        <w:rPr>
          <w:i/>
          <w:sz w:val="28"/>
          <w:szCs w:val="28"/>
        </w:rPr>
        <w:t xml:space="preserve"> </w:t>
      </w:r>
      <w:r>
        <w:rPr>
          <w:sz w:val="28"/>
          <w:szCs w:val="28"/>
        </w:rPr>
        <w:t>познайомитись документами та особливими умовами здійснення міжнародних розрахунків.</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форм міжнародних розрахунків.</w:t>
      </w:r>
    </w:p>
    <w:p w:rsidR="00C41E90" w:rsidRDefault="00277363">
      <w:pPr>
        <w:widowControl w:val="0"/>
        <w:ind w:firstLine="709"/>
        <w:jc w:val="both"/>
        <w:rPr>
          <w:sz w:val="28"/>
          <w:szCs w:val="28"/>
        </w:rPr>
      </w:pPr>
      <w:r>
        <w:rPr>
          <w:b/>
          <w:i/>
          <w:sz w:val="28"/>
          <w:szCs w:val="28"/>
        </w:rPr>
        <w:t xml:space="preserve">Вміти: </w:t>
      </w:r>
      <w:r>
        <w:rPr>
          <w:sz w:val="28"/>
          <w:szCs w:val="28"/>
        </w:rPr>
        <w:t>обирати форми документування та умови здійснення міжнародних розрахунків.</w:t>
      </w:r>
    </w:p>
    <w:p w:rsidR="00C41E90" w:rsidRDefault="00277363">
      <w:pPr>
        <w:widowControl w:val="0"/>
        <w:shd w:val="clear" w:color="auto" w:fill="FFFFFF"/>
        <w:ind w:firstLine="709"/>
        <w:rPr>
          <w:b/>
          <w:i/>
          <w:sz w:val="28"/>
          <w:szCs w:val="28"/>
        </w:rPr>
      </w:pPr>
      <w:r>
        <w:rPr>
          <w:b/>
          <w:i/>
          <w:sz w:val="28"/>
          <w:szCs w:val="28"/>
        </w:rPr>
        <w:t>Час – 4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[1,3,6,7, 8,11,12,15,16].  </w:t>
      </w:r>
    </w:p>
    <w:p w:rsidR="00C41E90" w:rsidRDefault="00C41E90">
      <w:pPr>
        <w:shd w:val="clear" w:color="auto" w:fill="FFFFFF"/>
        <w:ind w:firstLine="700"/>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«Фокусування»</w:t>
      </w:r>
    </w:p>
    <w:p w:rsidR="00C41E90" w:rsidRDefault="00277363">
      <w:pPr>
        <w:ind w:firstLine="960"/>
        <w:jc w:val="both"/>
        <w:rPr>
          <w:sz w:val="28"/>
          <w:szCs w:val="28"/>
        </w:rPr>
      </w:pPr>
      <w:r>
        <w:rPr>
          <w:sz w:val="28"/>
          <w:szCs w:val="28"/>
        </w:rPr>
        <w:t>1. На основі інформації, отриманої в процесі роботи над лекційним матеріалом скласти порівняльну таблицю форм міжнародних розрахунків, скласти цілісну картину, в якій визначити найважливіше.</w:t>
      </w:r>
    </w:p>
    <w:p w:rsidR="00C41E90" w:rsidRDefault="00277363">
      <w:pPr>
        <w:ind w:firstLine="960"/>
        <w:jc w:val="both"/>
        <w:rPr>
          <w:sz w:val="28"/>
          <w:szCs w:val="28"/>
        </w:rPr>
      </w:pPr>
      <w:r>
        <w:rPr>
          <w:sz w:val="28"/>
          <w:szCs w:val="28"/>
        </w:rPr>
        <w:t>2. Розробити концепцію - правову основу  для майбутнього проекту.</w:t>
      </w:r>
    </w:p>
    <w:p w:rsidR="00C41E90" w:rsidRDefault="00277363">
      <w:pPr>
        <w:ind w:firstLine="960"/>
        <w:jc w:val="both"/>
        <w:rPr>
          <w:sz w:val="28"/>
          <w:szCs w:val="28"/>
        </w:rPr>
      </w:pPr>
      <w:r>
        <w:rPr>
          <w:sz w:val="28"/>
          <w:szCs w:val="28"/>
        </w:rPr>
        <w:t>Завдання фокусування - чітко сформулювати проблему і зробити з неї питання: «Як ми можемо допомогти конкретному підприємству обрати оптимальний спосіб і форму міжнародних розрахунків.”</w:t>
      </w:r>
    </w:p>
    <w:p w:rsidR="00C41E90" w:rsidRDefault="00277363">
      <w:pPr>
        <w:ind w:firstLine="960"/>
        <w:jc w:val="both"/>
        <w:rPr>
          <w:sz w:val="28"/>
          <w:szCs w:val="28"/>
        </w:rPr>
      </w:pPr>
      <w:r>
        <w:rPr>
          <w:sz w:val="28"/>
          <w:szCs w:val="28"/>
        </w:rPr>
        <w:t>На цьому етапі створюють список рішень, як ви можете допомогти. Чим точніше сформулювати питання, тим простіше шукати ефективне рішення проблеми. Зараз необов'язково вибирати кращі ідеї, важливо зібрати якомога більше думок.</w:t>
      </w:r>
    </w:p>
    <w:p w:rsidR="00C41E90" w:rsidRDefault="00277363">
      <w:pPr>
        <w:ind w:firstLine="960"/>
        <w:jc w:val="both"/>
        <w:rPr>
          <w:sz w:val="28"/>
          <w:szCs w:val="28"/>
        </w:rPr>
      </w:pPr>
      <w:r>
        <w:rPr>
          <w:sz w:val="28"/>
          <w:szCs w:val="28"/>
        </w:rPr>
        <w:t>Для цього важливо виключити критику, створити позитивну атмосферу, де кожен зможе висловитися, опитати людей з різним досвідом. Оптимально використовувати метод мозкового штурму: запропонувати команді написати на стікерах кілька будь-яких ідей - від найбільш очевидних до абсурдних - і обговорити їх.</w:t>
      </w:r>
    </w:p>
    <w:p w:rsidR="00C41E90" w:rsidRDefault="00C41E90">
      <w:pPr>
        <w:ind w:firstLine="960"/>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jc w:val="both"/>
        <w:rPr>
          <w:sz w:val="28"/>
          <w:szCs w:val="28"/>
        </w:rPr>
      </w:pPr>
      <w:r>
        <w:rPr>
          <w:sz w:val="28"/>
          <w:szCs w:val="28"/>
        </w:rPr>
        <w:t>1. У чому полягає мета процесу фокусування?</w:t>
      </w:r>
    </w:p>
    <w:p w:rsidR="00C41E90" w:rsidRDefault="00277363">
      <w:pPr>
        <w:tabs>
          <w:tab w:val="left" w:pos="993"/>
        </w:tabs>
        <w:ind w:firstLine="709"/>
        <w:jc w:val="both"/>
        <w:rPr>
          <w:sz w:val="28"/>
          <w:szCs w:val="28"/>
        </w:rPr>
      </w:pPr>
      <w:r>
        <w:rPr>
          <w:sz w:val="28"/>
          <w:szCs w:val="28"/>
        </w:rPr>
        <w:t>2.  Охарактеризуйте зміст процедури формулювання проблеми.</w:t>
      </w:r>
    </w:p>
    <w:p w:rsidR="00C41E90" w:rsidRDefault="00277363">
      <w:pPr>
        <w:tabs>
          <w:tab w:val="left" w:pos="993"/>
        </w:tabs>
        <w:ind w:firstLine="709"/>
        <w:jc w:val="both"/>
        <w:rPr>
          <w:sz w:val="28"/>
          <w:szCs w:val="28"/>
        </w:rPr>
      </w:pPr>
      <w:r>
        <w:rPr>
          <w:sz w:val="28"/>
          <w:szCs w:val="28"/>
        </w:rPr>
        <w:t>4. Які чинники впливають на вибір того чи іншого методу розрахунків?</w:t>
      </w:r>
    </w:p>
    <w:p w:rsidR="00C41E90" w:rsidRDefault="00C41E90">
      <w:pPr>
        <w:ind w:firstLine="708"/>
        <w:jc w:val="both"/>
        <w:rPr>
          <w:sz w:val="28"/>
          <w:szCs w:val="28"/>
        </w:rPr>
      </w:pPr>
    </w:p>
    <w:p w:rsidR="00C41E90" w:rsidRDefault="00C41E90">
      <w:pPr>
        <w:ind w:firstLine="708"/>
        <w:jc w:val="both"/>
        <w:rPr>
          <w:sz w:val="28"/>
          <w:szCs w:val="28"/>
        </w:rPr>
      </w:pPr>
    </w:p>
    <w:p w:rsidR="00C41E90" w:rsidRDefault="00C41E90">
      <w:pPr>
        <w:ind w:firstLine="708"/>
        <w:jc w:val="both"/>
        <w:rPr>
          <w:sz w:val="28"/>
          <w:szCs w:val="28"/>
        </w:rPr>
      </w:pPr>
    </w:p>
    <w:p w:rsidR="00C41E90" w:rsidRDefault="00C41E90">
      <w:pPr>
        <w:ind w:firstLine="708"/>
        <w:jc w:val="both"/>
        <w:rPr>
          <w:sz w:val="28"/>
          <w:szCs w:val="28"/>
        </w:rPr>
      </w:pPr>
    </w:p>
    <w:p w:rsidR="00C41E90" w:rsidRDefault="00277363" w:rsidP="00F75764">
      <w:pPr>
        <w:pStyle w:val="1"/>
        <w:rPr>
          <w:b w:val="0"/>
          <w:szCs w:val="28"/>
        </w:rPr>
      </w:pPr>
      <w:r>
        <w:br w:type="column"/>
      </w:r>
      <w:bookmarkStart w:id="6" w:name="_Toc85703371"/>
      <w:r w:rsidRPr="00F75764">
        <w:lastRenderedPageBreak/>
        <w:t>ПРАКТИЧНЕ ЗАВДАННЯ 4</w:t>
      </w:r>
      <w:r w:rsidR="00F75764" w:rsidRPr="00F75764">
        <w:t xml:space="preserve">. </w:t>
      </w:r>
      <w:r w:rsidRPr="00F75764">
        <w:t>ІСТОРІЯ І ПРИНЦИПИ РОБОТИ К</w:t>
      </w:r>
      <w:r w:rsidR="00F75764" w:rsidRPr="00F75764">
        <w:t>РИПТОВАЛЮТ НА ПРИКЛАДІ БІТКОІНУ</w:t>
      </w:r>
      <w:bookmarkEnd w:id="6"/>
    </w:p>
    <w:p w:rsidR="00C41E90" w:rsidRDefault="00C41E90">
      <w:pPr>
        <w:ind w:firstLine="709"/>
        <w:jc w:val="center"/>
        <w:rPr>
          <w:b/>
          <w:i/>
          <w:sz w:val="28"/>
          <w:szCs w:val="28"/>
        </w:rPr>
      </w:pPr>
    </w:p>
    <w:p w:rsidR="00C41E90" w:rsidRDefault="00277363">
      <w:pPr>
        <w:ind w:firstLine="709"/>
        <w:jc w:val="both"/>
        <w:rPr>
          <w:sz w:val="28"/>
          <w:szCs w:val="28"/>
        </w:rPr>
      </w:pPr>
      <w:r>
        <w:rPr>
          <w:b/>
          <w:i/>
          <w:sz w:val="28"/>
          <w:szCs w:val="28"/>
        </w:rPr>
        <w:t>Мета:</w:t>
      </w:r>
      <w:r>
        <w:rPr>
          <w:i/>
          <w:sz w:val="28"/>
          <w:szCs w:val="28"/>
        </w:rPr>
        <w:t xml:space="preserve"> </w:t>
      </w:r>
      <w:r>
        <w:rPr>
          <w:sz w:val="28"/>
          <w:szCs w:val="28"/>
        </w:rPr>
        <w:t>познайомитися з видами криптовалют, процесом формування їх вартості та перспектив розвитку.</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технік та інструментів аналізу ринку криптовалют.</w:t>
      </w:r>
    </w:p>
    <w:p w:rsidR="00C41E90" w:rsidRDefault="00277363">
      <w:pPr>
        <w:widowControl w:val="0"/>
        <w:ind w:firstLine="709"/>
        <w:jc w:val="both"/>
        <w:rPr>
          <w:sz w:val="28"/>
          <w:szCs w:val="28"/>
        </w:rPr>
      </w:pPr>
      <w:r>
        <w:rPr>
          <w:b/>
          <w:i/>
          <w:sz w:val="28"/>
          <w:szCs w:val="28"/>
        </w:rPr>
        <w:t xml:space="preserve">Вміти: </w:t>
      </w:r>
      <w:r>
        <w:rPr>
          <w:sz w:val="28"/>
          <w:szCs w:val="28"/>
        </w:rPr>
        <w:t>робити аналіз даних .</w:t>
      </w:r>
    </w:p>
    <w:p w:rsidR="00C41E90" w:rsidRDefault="00277363">
      <w:pPr>
        <w:widowControl w:val="0"/>
        <w:shd w:val="clear" w:color="auto" w:fill="FFFFFF"/>
        <w:ind w:firstLine="709"/>
        <w:rPr>
          <w:b/>
          <w:i/>
          <w:sz w:val="28"/>
          <w:szCs w:val="28"/>
        </w:rPr>
      </w:pPr>
      <w:r>
        <w:rPr>
          <w:b/>
          <w:i/>
          <w:sz w:val="28"/>
          <w:szCs w:val="28"/>
        </w:rPr>
        <w:t>Час – 6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[1,2,3,4,6,7, 9,12,16,17].</w:t>
      </w:r>
    </w:p>
    <w:p w:rsidR="00C41E90" w:rsidRDefault="00C41E90">
      <w:pPr>
        <w:widowControl w:val="0"/>
        <w:shd w:val="clear" w:color="auto" w:fill="FFFFFF"/>
        <w:ind w:firstLine="709"/>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p>
    <w:p w:rsidR="00C41E90" w:rsidRDefault="00277363">
      <w:pPr>
        <w:ind w:firstLine="708"/>
        <w:jc w:val="both"/>
        <w:rPr>
          <w:sz w:val="28"/>
          <w:szCs w:val="28"/>
        </w:rPr>
      </w:pPr>
      <w:r>
        <w:rPr>
          <w:sz w:val="28"/>
          <w:szCs w:val="28"/>
        </w:rPr>
        <w:t>Дати визначення поняттю:</w:t>
      </w:r>
    </w:p>
    <w:p w:rsidR="00C41E90" w:rsidRDefault="00277363">
      <w:pPr>
        <w:jc w:val="both"/>
        <w:rPr>
          <w:sz w:val="28"/>
          <w:szCs w:val="28"/>
        </w:rPr>
      </w:pPr>
      <w:r>
        <w:rPr>
          <w:sz w:val="28"/>
          <w:szCs w:val="28"/>
        </w:rPr>
        <w:t>Криптовалюта</w:t>
      </w:r>
    </w:p>
    <w:p w:rsidR="00C41E90" w:rsidRDefault="00277363">
      <w:pPr>
        <w:jc w:val="both"/>
        <w:rPr>
          <w:sz w:val="28"/>
          <w:szCs w:val="28"/>
        </w:rPr>
      </w:pPr>
      <w:r>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41E90" w:rsidRDefault="00277363">
      <w:pPr>
        <w:jc w:val="both"/>
        <w:rPr>
          <w:sz w:val="28"/>
          <w:szCs w:val="28"/>
        </w:rPr>
      </w:pPr>
      <w:r>
        <w:rPr>
          <w:sz w:val="28"/>
          <w:szCs w:val="28"/>
        </w:rPr>
        <w:t>Криптоактиви, що дає:</w:t>
      </w:r>
    </w:p>
    <w:p w:rsidR="00C41E90" w:rsidRDefault="00277363">
      <w:pPr>
        <w:jc w:val="both"/>
        <w:rPr>
          <w:sz w:val="28"/>
          <w:szCs w:val="28"/>
        </w:rPr>
      </w:pPr>
      <w:r>
        <w:rPr>
          <w:sz w:val="28"/>
          <w:szCs w:val="28"/>
        </w:rPr>
        <w:t>Економічна організація співробітництва та розвитку</w:t>
      </w:r>
    </w:p>
    <w:p w:rsidR="00C41E90" w:rsidRDefault="0027736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277363">
      <w:pPr>
        <w:jc w:val="both"/>
        <w:rPr>
          <w:color w:val="4D5156"/>
          <w:sz w:val="28"/>
          <w:szCs w:val="28"/>
          <w:highlight w:val="white"/>
        </w:rPr>
      </w:pPr>
      <w:r>
        <w:rPr>
          <w:color w:val="4D5156"/>
          <w:sz w:val="28"/>
          <w:szCs w:val="28"/>
          <w:highlight w:val="white"/>
        </w:rPr>
        <w:t>Financial Action Task Force on Money Laundering </w:t>
      </w:r>
    </w:p>
    <w:p w:rsidR="00C41E90" w:rsidRDefault="00277363">
      <w:pPr>
        <w:jc w:val="both"/>
        <w:rPr>
          <w:color w:val="4D5156"/>
          <w:sz w:val="28"/>
          <w:szCs w:val="28"/>
          <w:highlight w:val="white"/>
        </w:rPr>
      </w:pPr>
      <w:r>
        <w:rPr>
          <w:color w:val="4D5156"/>
          <w:sz w:val="28"/>
          <w:szCs w:val="28"/>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277363">
      <w:pPr>
        <w:jc w:val="both"/>
        <w:rPr>
          <w:color w:val="202124"/>
          <w:sz w:val="28"/>
          <w:szCs w:val="28"/>
        </w:rPr>
      </w:pPr>
      <w:r>
        <w:rPr>
          <w:color w:val="202124"/>
          <w:sz w:val="28"/>
          <w:szCs w:val="28"/>
        </w:rPr>
        <w:t>Міжнародна організація комісій з цінних паперів</w:t>
      </w:r>
    </w:p>
    <w:p w:rsidR="00C41E90" w:rsidRDefault="00277363">
      <w:pPr>
        <w:jc w:val="both"/>
        <w:rPr>
          <w:color w:val="202124"/>
          <w:sz w:val="28"/>
          <w:szCs w:val="28"/>
        </w:rPr>
      </w:pPr>
      <w:r>
        <w:rPr>
          <w:color w:val="202124"/>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277363">
      <w:pPr>
        <w:jc w:val="both"/>
        <w:rPr>
          <w:sz w:val="28"/>
          <w:szCs w:val="28"/>
        </w:rPr>
      </w:pPr>
      <w:r>
        <w:rPr>
          <w:sz w:val="28"/>
          <w:szCs w:val="28"/>
        </w:rPr>
        <w:t>Міжнародний валютний фонд</w:t>
      </w:r>
    </w:p>
    <w:p w:rsidR="00C41E90" w:rsidRDefault="00277363">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E90" w:rsidRDefault="00277363">
      <w:pPr>
        <w:widowControl w:val="0"/>
        <w:ind w:firstLine="709"/>
        <w:jc w:val="center"/>
        <w:rPr>
          <w:b/>
          <w:sz w:val="28"/>
          <w:szCs w:val="28"/>
        </w:rPr>
      </w:pPr>
      <w:r>
        <w:rPr>
          <w:b/>
          <w:i/>
          <w:sz w:val="28"/>
          <w:szCs w:val="28"/>
        </w:rPr>
        <w:t>Завдання № 2</w:t>
      </w:r>
      <w:r>
        <w:rPr>
          <w:sz w:val="28"/>
          <w:szCs w:val="28"/>
        </w:rPr>
        <w:t xml:space="preserve"> </w:t>
      </w:r>
    </w:p>
    <w:p w:rsidR="00C41E90" w:rsidRDefault="00C41E90">
      <w:pPr>
        <w:widowControl w:val="0"/>
        <w:ind w:firstLine="709"/>
        <w:jc w:val="center"/>
        <w:rPr>
          <w:b/>
          <w:sz w:val="28"/>
          <w:szCs w:val="28"/>
        </w:rPr>
      </w:pPr>
    </w:p>
    <w:p w:rsidR="00C41E90" w:rsidRDefault="00C41E90">
      <w:pPr>
        <w:widowControl w:val="0"/>
        <w:ind w:firstLine="709"/>
        <w:jc w:val="center"/>
        <w:rPr>
          <w:b/>
          <w:sz w:val="28"/>
          <w:szCs w:val="28"/>
        </w:rPr>
      </w:pPr>
    </w:p>
    <w:p w:rsidR="00C41E90" w:rsidRDefault="00C41E90">
      <w:pPr>
        <w:widowControl w:val="0"/>
        <w:ind w:firstLine="709"/>
        <w:jc w:val="center"/>
        <w:rPr>
          <w:b/>
          <w:sz w:val="28"/>
          <w:szCs w:val="28"/>
        </w:rPr>
      </w:pPr>
    </w:p>
    <w:p w:rsidR="00C41E90" w:rsidRDefault="00C41E90">
      <w:pPr>
        <w:widowControl w:val="0"/>
        <w:ind w:firstLine="709"/>
        <w:jc w:val="center"/>
        <w:rPr>
          <w:sz w:val="28"/>
          <w:szCs w:val="28"/>
        </w:rPr>
      </w:pPr>
    </w:p>
    <w:p w:rsidR="00C41E90" w:rsidRDefault="00277363">
      <w:pPr>
        <w:ind w:firstLine="567"/>
        <w:jc w:val="both"/>
        <w:rPr>
          <w:sz w:val="28"/>
          <w:szCs w:val="28"/>
        </w:rPr>
      </w:pPr>
      <w:r>
        <w:rPr>
          <w:sz w:val="28"/>
          <w:szCs w:val="28"/>
        </w:rPr>
        <w:lastRenderedPageBreak/>
        <w:t>Проаналізувати джерела інтернет –інформації  та визначити  ключові відмінності між криптовалютами та платіжними токенами .</w:t>
      </w:r>
    </w:p>
    <w:p w:rsidR="00C41E90" w:rsidRDefault="00C41E90">
      <w:pPr>
        <w:ind w:firstLine="567"/>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E1E3F">
      <w:pPr>
        <w:tabs>
          <w:tab w:val="left" w:pos="993"/>
        </w:tabs>
        <w:rPr>
          <w:sz w:val="28"/>
          <w:szCs w:val="28"/>
        </w:rPr>
      </w:pPr>
      <w:r>
        <w:rPr>
          <w:sz w:val="28"/>
          <w:szCs w:val="28"/>
        </w:rPr>
        <w:t>1</w:t>
      </w:r>
      <w:r w:rsidR="00277363">
        <w:rPr>
          <w:sz w:val="28"/>
          <w:szCs w:val="28"/>
        </w:rPr>
        <w:t>. Що означає поняття «криптоактив»?</w:t>
      </w:r>
    </w:p>
    <w:p w:rsidR="00C41E90" w:rsidRDefault="00277363">
      <w:pPr>
        <w:tabs>
          <w:tab w:val="left" w:pos="993"/>
        </w:tabs>
        <w:rPr>
          <w:sz w:val="28"/>
          <w:szCs w:val="28"/>
        </w:rPr>
      </w:pPr>
      <w:r>
        <w:rPr>
          <w:sz w:val="28"/>
          <w:szCs w:val="28"/>
        </w:rPr>
        <w:t>2. Що означає поняття «криптовалюта»?</w:t>
      </w:r>
    </w:p>
    <w:p w:rsidR="00C41E90" w:rsidRDefault="00277363">
      <w:pPr>
        <w:shd w:val="clear" w:color="auto" w:fill="FFFFFF"/>
        <w:rPr>
          <w:sz w:val="28"/>
          <w:szCs w:val="28"/>
        </w:rPr>
      </w:pPr>
      <w:r>
        <w:rPr>
          <w:sz w:val="28"/>
          <w:szCs w:val="28"/>
        </w:rPr>
        <w:t>3. Фактори  утворення вартості криптовалюти?</w:t>
      </w:r>
    </w:p>
    <w:p w:rsidR="00C41E90" w:rsidRDefault="00277363">
      <w:pPr>
        <w:tabs>
          <w:tab w:val="left" w:pos="993"/>
        </w:tabs>
        <w:rPr>
          <w:sz w:val="32"/>
          <w:szCs w:val="32"/>
        </w:rPr>
      </w:pPr>
      <w:r>
        <w:rPr>
          <w:sz w:val="28"/>
          <w:szCs w:val="28"/>
        </w:rPr>
        <w:t>4.</w:t>
      </w:r>
      <w:r>
        <w:t xml:space="preserve"> </w:t>
      </w:r>
      <w:r>
        <w:rPr>
          <w:sz w:val="28"/>
          <w:szCs w:val="28"/>
        </w:rPr>
        <w:t>Передумови виникнення криптовалюти?</w:t>
      </w:r>
    </w:p>
    <w:p w:rsidR="00C41E90" w:rsidRDefault="00277363">
      <w:pPr>
        <w:tabs>
          <w:tab w:val="left" w:pos="993"/>
        </w:tabs>
        <w:rPr>
          <w:sz w:val="28"/>
          <w:szCs w:val="28"/>
        </w:rPr>
      </w:pPr>
      <w:r>
        <w:rPr>
          <w:sz w:val="28"/>
          <w:szCs w:val="28"/>
        </w:rPr>
        <w:t>5. Недоліки використання криптовалюти?</w:t>
      </w:r>
    </w:p>
    <w:p w:rsidR="00C41E90" w:rsidRDefault="00C41E90">
      <w:pPr>
        <w:tabs>
          <w:tab w:val="left" w:pos="993"/>
        </w:tabs>
        <w:rPr>
          <w:b/>
          <w:smallCaps/>
          <w:sz w:val="28"/>
          <w:szCs w:val="28"/>
        </w:rPr>
      </w:pPr>
    </w:p>
    <w:p w:rsidR="00F75764" w:rsidRDefault="00F75764">
      <w:pPr>
        <w:rPr>
          <w:b/>
          <w:smallCaps/>
          <w:sz w:val="28"/>
          <w:szCs w:val="28"/>
        </w:rPr>
      </w:pPr>
      <w:r>
        <w:rPr>
          <w:b/>
          <w:smallCaps/>
          <w:sz w:val="28"/>
          <w:szCs w:val="28"/>
        </w:rPr>
        <w:br w:type="page"/>
      </w:r>
    </w:p>
    <w:p w:rsidR="00C41E90" w:rsidRPr="00F75764" w:rsidRDefault="00277363" w:rsidP="00F75764">
      <w:pPr>
        <w:pStyle w:val="1"/>
      </w:pPr>
      <w:bookmarkStart w:id="7" w:name="_Toc85703372"/>
      <w:r w:rsidRPr="00F75764">
        <w:lastRenderedPageBreak/>
        <w:t>ПРАКТИЧНЕ ЗАВДАННЯ 5</w:t>
      </w:r>
      <w:r w:rsidR="00F75764" w:rsidRPr="00F75764">
        <w:t xml:space="preserve">. </w:t>
      </w:r>
      <w:r w:rsidRPr="00F75764">
        <w:t>БЕЗПЕКА ТА НАДІЙНІСТЬ ІНТЕРНЕТ РЕЧЕ</w:t>
      </w:r>
      <w:r w:rsidR="00F75764" w:rsidRPr="00F75764">
        <w:t>Й НА ОСНОВІ ТЕХНОЛОГІЇ БЛОКЧЕЙН</w:t>
      </w:r>
      <w:bookmarkEnd w:id="7"/>
    </w:p>
    <w:p w:rsidR="00F75764" w:rsidRPr="00F75764" w:rsidRDefault="00F75764">
      <w:pPr>
        <w:ind w:firstLine="709"/>
        <w:rPr>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зміст безпеки та надійність інтернет речей на основі технології блокчейн.</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технік та інструментів створення технологій на основі інтернет речей.</w:t>
      </w:r>
    </w:p>
    <w:p w:rsidR="00C41E90" w:rsidRDefault="00277363">
      <w:pPr>
        <w:widowControl w:val="0"/>
        <w:ind w:firstLine="709"/>
        <w:jc w:val="both"/>
        <w:rPr>
          <w:sz w:val="28"/>
          <w:szCs w:val="28"/>
        </w:rPr>
      </w:pPr>
      <w:r>
        <w:rPr>
          <w:b/>
          <w:i/>
          <w:sz w:val="28"/>
          <w:szCs w:val="28"/>
        </w:rPr>
        <w:t xml:space="preserve">Вміти: </w:t>
      </w:r>
      <w:r>
        <w:rPr>
          <w:sz w:val="28"/>
          <w:szCs w:val="28"/>
        </w:rPr>
        <w:t xml:space="preserve">визначати можливості створення </w:t>
      </w:r>
      <w:r>
        <w:rPr>
          <w:b/>
        </w:rPr>
        <w:t>технологій на основі інтернет речей</w:t>
      </w:r>
      <w:r>
        <w:rPr>
          <w:sz w:val="28"/>
          <w:szCs w:val="28"/>
        </w:rPr>
        <w:t>.</w:t>
      </w:r>
    </w:p>
    <w:p w:rsidR="00C41E90" w:rsidRDefault="00277363">
      <w:pPr>
        <w:widowControl w:val="0"/>
        <w:shd w:val="clear" w:color="auto" w:fill="FFFFFF"/>
        <w:ind w:firstLine="709"/>
        <w:rPr>
          <w:b/>
          <w:i/>
          <w:sz w:val="28"/>
          <w:szCs w:val="28"/>
        </w:rPr>
      </w:pPr>
      <w:r>
        <w:rPr>
          <w:b/>
          <w:i/>
          <w:sz w:val="28"/>
          <w:szCs w:val="28"/>
        </w:rPr>
        <w:t>Час – 10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ind w:firstLine="709"/>
        <w:jc w:val="both"/>
        <w:rPr>
          <w:b/>
          <w:i/>
          <w:sz w:val="28"/>
          <w:szCs w:val="28"/>
        </w:rPr>
      </w:pPr>
      <w:r>
        <w:rPr>
          <w:b/>
          <w:i/>
          <w:sz w:val="28"/>
          <w:szCs w:val="28"/>
        </w:rPr>
        <w:t>Тренувальні вправи (робота в групах)</w:t>
      </w:r>
    </w:p>
    <w:p w:rsidR="00C41E90" w:rsidRDefault="00277363">
      <w:pPr>
        <w:ind w:firstLine="709"/>
        <w:jc w:val="both"/>
        <w:rPr>
          <w:b/>
          <w:i/>
          <w:sz w:val="28"/>
          <w:szCs w:val="28"/>
        </w:rPr>
      </w:pPr>
      <w:r>
        <w:rPr>
          <w:b/>
          <w:i/>
          <w:sz w:val="28"/>
          <w:szCs w:val="28"/>
        </w:rPr>
        <w:t>Завдання для груп (на вибір)</w:t>
      </w:r>
    </w:p>
    <w:p w:rsidR="00C41E90" w:rsidRDefault="00277363">
      <w:pPr>
        <w:ind w:firstLine="709"/>
        <w:jc w:val="both"/>
        <w:rPr>
          <w:sz w:val="28"/>
          <w:szCs w:val="28"/>
        </w:rPr>
      </w:pPr>
      <w:r>
        <w:rPr>
          <w:sz w:val="28"/>
          <w:szCs w:val="28"/>
        </w:rPr>
        <w:t xml:space="preserve">1. Поясніть ваше ставлення до етичних проблем штучного інтелекту. Підготуйте буклет «Людина чи машина?» із цього приводу. </w:t>
      </w:r>
    </w:p>
    <w:p w:rsidR="00C41E90" w:rsidRDefault="00277363">
      <w:pPr>
        <w:ind w:firstLine="709"/>
        <w:jc w:val="both"/>
        <w:rPr>
          <w:sz w:val="28"/>
          <w:szCs w:val="28"/>
        </w:rPr>
      </w:pPr>
      <w:r>
        <w:rPr>
          <w:sz w:val="28"/>
          <w:szCs w:val="28"/>
        </w:rPr>
        <w:t xml:space="preserve">2. Знайдіть в Інтернеті відомості про створення експертних систем. Побудуйте схему моделювання мислення в експертних системах. Збережіть схему у вашій папці. </w:t>
      </w:r>
    </w:p>
    <w:p w:rsidR="00C41E90" w:rsidRDefault="00277363">
      <w:pPr>
        <w:ind w:firstLine="709"/>
        <w:jc w:val="both"/>
        <w:rPr>
          <w:sz w:val="28"/>
          <w:szCs w:val="28"/>
        </w:rPr>
      </w:pPr>
      <w:r>
        <w:rPr>
          <w:sz w:val="28"/>
          <w:szCs w:val="28"/>
        </w:rPr>
        <w:t xml:space="preserve">3. Створіть міні-блог про відомих учених, які займалися створенням штучного інтелекту та «розумних пристроїв». Відобразіть стислі відомості про їх життя та наукові досягнення. </w:t>
      </w:r>
    </w:p>
    <w:p w:rsidR="00C41E90" w:rsidRDefault="00277363">
      <w:pPr>
        <w:ind w:firstLine="709"/>
        <w:jc w:val="both"/>
        <w:rPr>
          <w:sz w:val="28"/>
          <w:szCs w:val="28"/>
        </w:rPr>
      </w:pPr>
      <w:r>
        <w:rPr>
          <w:sz w:val="28"/>
          <w:szCs w:val="28"/>
        </w:rPr>
        <w:t xml:space="preserve">4. Відкрийте сайт Quick,Draw! </w:t>
      </w:r>
      <w:hyperlink r:id="rId9">
        <w:r>
          <w:rPr>
            <w:color w:val="0000FF"/>
            <w:sz w:val="28"/>
            <w:szCs w:val="28"/>
            <w:u w:val="single"/>
          </w:rPr>
          <w:t>https://quickdraw.withgoogle.com/</w:t>
        </w:r>
      </w:hyperlink>
      <w:r>
        <w:rPr>
          <w:sz w:val="28"/>
          <w:szCs w:val="28"/>
        </w:rPr>
        <w:t xml:space="preserve">  ?locale=ua#. Ознайомтеся з роботою нейронної мережі Google. Поясніть, у чому полягає машинне навчання. </w:t>
      </w:r>
    </w:p>
    <w:p w:rsidR="00C41E90" w:rsidRDefault="00277363">
      <w:pPr>
        <w:ind w:firstLine="709"/>
        <w:jc w:val="both"/>
        <w:rPr>
          <w:sz w:val="28"/>
          <w:szCs w:val="28"/>
        </w:rPr>
      </w:pPr>
      <w:r>
        <w:rPr>
          <w:sz w:val="28"/>
          <w:szCs w:val="28"/>
        </w:rPr>
        <w:t xml:space="preserve">5. Знайдіть в Інтернеті інформацію про використання Smart-технологій в освіті та навчанні. Підготуйте колективну презентацію із цього приводу на тему «Smart-освіта сьогодні». </w:t>
      </w:r>
    </w:p>
    <w:p w:rsidR="00C41E90" w:rsidRDefault="00C84345">
      <w:pPr>
        <w:ind w:firstLine="709"/>
        <w:jc w:val="both"/>
        <w:rPr>
          <w:b/>
          <w:i/>
          <w:color w:val="000000"/>
          <w:sz w:val="28"/>
          <w:szCs w:val="28"/>
          <w:u w:val="single"/>
        </w:rPr>
      </w:pPr>
      <w:r>
        <w:fldChar w:fldCharType="begin"/>
      </w:r>
      <w:r w:rsidR="00277363">
        <w:instrText xml:space="preserve"> HYPERLINK "https://sites.google.com/view/distance-informatics-10/%D0%B1%D0%B0%D0%B7%D0%BE%D0%B2%D0%B8%D0%B9-%D0%BC%D0%BE%D0%B4%D1%83%D0%BB%D1%8C/%D1%96%D0%BD%D1%84%D0%BE%D1%80%D0%BC%D0%B0%D1%86%D1%96%D0%B9%D0%BD%D1%96-%D1%82%D0%B5%D1%85%D0%BD%D0%BE%D0%BB%D0%BE%D0%B3%D1%96%D1%97-%D0%B2-%D1%81%D1%83%D1%81%D0%BF%D1%96%D0%BB%D1%8C%D1%81%D1%82%D0%B2%D1%96/%D1%83%D1%80%D0%BE%D0%BA-7-8#h.p_t04m-iSz91v3" </w:instrText>
      </w:r>
      <w:r>
        <w:fldChar w:fldCharType="separate"/>
      </w:r>
    </w:p>
    <w:p w:rsidR="00C41E90" w:rsidRDefault="00C84345">
      <w:pPr>
        <w:ind w:firstLine="709"/>
        <w:jc w:val="both"/>
        <w:rPr>
          <w:b/>
          <w:i/>
          <w:sz w:val="28"/>
          <w:szCs w:val="28"/>
        </w:rPr>
      </w:pPr>
      <w:r>
        <w:fldChar w:fldCharType="end"/>
      </w:r>
      <w:r w:rsidR="00277363">
        <w:rPr>
          <w:b/>
          <w:i/>
          <w:sz w:val="28"/>
          <w:szCs w:val="28"/>
        </w:rPr>
        <w:t>Повторення та узагальнення вивченого у темі навчального матеріалу. Тематична атестація</w:t>
      </w:r>
    </w:p>
    <w:p w:rsidR="00C41E90" w:rsidRDefault="00277363">
      <w:pPr>
        <w:ind w:firstLine="709"/>
        <w:jc w:val="both"/>
        <w:rPr>
          <w:b/>
          <w:i/>
          <w:sz w:val="28"/>
          <w:szCs w:val="28"/>
        </w:rPr>
      </w:pPr>
      <w:r>
        <w:rPr>
          <w:b/>
          <w:i/>
          <w:sz w:val="28"/>
          <w:szCs w:val="28"/>
        </w:rPr>
        <w:t>Комплексна практична робота</w:t>
      </w:r>
    </w:p>
    <w:p w:rsidR="00C41E90" w:rsidRDefault="00277363">
      <w:pPr>
        <w:numPr>
          <w:ilvl w:val="0"/>
          <w:numId w:val="2"/>
        </w:numPr>
        <w:jc w:val="both"/>
        <w:rPr>
          <w:sz w:val="28"/>
          <w:szCs w:val="28"/>
        </w:rPr>
      </w:pPr>
      <w:r>
        <w:rPr>
          <w:sz w:val="28"/>
          <w:szCs w:val="28"/>
        </w:rPr>
        <w:t xml:space="preserve">Організуйте і проведіть учнівську конференцію «Штучний інтелект на службі людини». Підготуйте презентації про використання штучного інтелекту в різних сферах діяльності людини. </w:t>
      </w:r>
    </w:p>
    <w:p w:rsidR="00C41E90" w:rsidRDefault="00277363">
      <w:pPr>
        <w:numPr>
          <w:ilvl w:val="0"/>
          <w:numId w:val="2"/>
        </w:numPr>
        <w:jc w:val="both"/>
        <w:rPr>
          <w:sz w:val="28"/>
          <w:szCs w:val="28"/>
        </w:rPr>
      </w:pPr>
      <w:r>
        <w:rPr>
          <w:sz w:val="28"/>
          <w:szCs w:val="28"/>
        </w:rPr>
        <w:t xml:space="preserve">Перегляньте в Інтернеті відеоролик про Інтернет речей </w:t>
      </w:r>
      <w:hyperlink r:id="rId10">
        <w:r>
          <w:rPr>
            <w:color w:val="0000FF"/>
            <w:sz w:val="28"/>
            <w:szCs w:val="28"/>
            <w:u w:val="single"/>
          </w:rPr>
          <w:t>https://www.youtube.com/watch?v=1uo8Qrevp08</w:t>
        </w:r>
      </w:hyperlink>
      <w:r>
        <w:rPr>
          <w:sz w:val="28"/>
          <w:szCs w:val="28"/>
        </w:rPr>
        <w:t xml:space="preserve">. Поясніть на наведених прикладах термін «розумний пристрій». Підготуйте інтерактивний плакат із цього приводу. </w:t>
      </w:r>
    </w:p>
    <w:p w:rsidR="00C41E90" w:rsidRDefault="00C41E90">
      <w:pPr>
        <w:ind w:firstLine="709"/>
        <w:jc w:val="both"/>
        <w:rPr>
          <w:b/>
          <w:i/>
          <w:sz w:val="28"/>
          <w:szCs w:val="28"/>
        </w:rPr>
      </w:pPr>
    </w:p>
    <w:p w:rsidR="00C41E90" w:rsidRDefault="00277363">
      <w:pPr>
        <w:ind w:firstLine="709"/>
        <w:jc w:val="both"/>
        <w:rPr>
          <w:b/>
          <w:i/>
          <w:sz w:val="28"/>
          <w:szCs w:val="28"/>
        </w:rPr>
      </w:pPr>
      <w:r>
        <w:rPr>
          <w:b/>
          <w:i/>
          <w:sz w:val="28"/>
          <w:szCs w:val="28"/>
        </w:rPr>
        <w:t>Домашня робота</w:t>
      </w:r>
    </w:p>
    <w:p w:rsidR="00C41E90" w:rsidRDefault="00277363">
      <w:pPr>
        <w:numPr>
          <w:ilvl w:val="0"/>
          <w:numId w:val="3"/>
        </w:numPr>
        <w:jc w:val="both"/>
        <w:rPr>
          <w:sz w:val="28"/>
          <w:szCs w:val="28"/>
        </w:rPr>
      </w:pPr>
      <w:r>
        <w:rPr>
          <w:sz w:val="28"/>
          <w:szCs w:val="28"/>
        </w:rPr>
        <w:t xml:space="preserve">Відкрийте на вашому смартфоні Play Маркет або App Store. </w:t>
      </w:r>
    </w:p>
    <w:p w:rsidR="00C41E90" w:rsidRDefault="00277363">
      <w:pPr>
        <w:numPr>
          <w:ilvl w:val="0"/>
          <w:numId w:val="3"/>
        </w:numPr>
        <w:jc w:val="both"/>
        <w:rPr>
          <w:sz w:val="28"/>
          <w:szCs w:val="28"/>
        </w:rPr>
      </w:pPr>
      <w:r>
        <w:rPr>
          <w:sz w:val="28"/>
          <w:szCs w:val="28"/>
        </w:rPr>
        <w:t xml:space="preserve">Знайдіть додаток Науковий журнал Making&amp;Science і завантажте його. </w:t>
      </w:r>
    </w:p>
    <w:p w:rsidR="00C41E90" w:rsidRDefault="00277363">
      <w:pPr>
        <w:numPr>
          <w:ilvl w:val="0"/>
          <w:numId w:val="3"/>
        </w:numPr>
        <w:jc w:val="both"/>
        <w:rPr>
          <w:sz w:val="28"/>
          <w:szCs w:val="28"/>
        </w:rPr>
      </w:pPr>
      <w:r>
        <w:rPr>
          <w:sz w:val="28"/>
          <w:szCs w:val="28"/>
        </w:rPr>
        <w:t xml:space="preserve">Установіть автоматичне перекладання сторінки українською мовою. </w:t>
      </w:r>
    </w:p>
    <w:p w:rsidR="00C41E90" w:rsidRDefault="00277363">
      <w:pPr>
        <w:numPr>
          <w:ilvl w:val="0"/>
          <w:numId w:val="3"/>
        </w:numPr>
        <w:jc w:val="both"/>
        <w:rPr>
          <w:sz w:val="28"/>
          <w:szCs w:val="28"/>
        </w:rPr>
      </w:pPr>
      <w:r>
        <w:rPr>
          <w:sz w:val="28"/>
          <w:szCs w:val="28"/>
        </w:rPr>
        <w:lastRenderedPageBreak/>
        <w:t xml:space="preserve">Ознайомтеся з дослідженням «Початок роботи з освітленням». Виконайте це дослідження. </w:t>
      </w:r>
    </w:p>
    <w:p w:rsidR="00C41E90" w:rsidRDefault="00277363">
      <w:pPr>
        <w:numPr>
          <w:ilvl w:val="0"/>
          <w:numId w:val="3"/>
        </w:numPr>
        <w:jc w:val="both"/>
        <w:rPr>
          <w:sz w:val="28"/>
          <w:szCs w:val="28"/>
        </w:rPr>
      </w:pPr>
      <w:r>
        <w:rPr>
          <w:sz w:val="28"/>
          <w:szCs w:val="28"/>
        </w:rPr>
        <w:t xml:space="preserve">Поясніть (запишіть у зошіті), які датчики смартфона було використано у цьому дослідженні і для яких цілей. </w:t>
      </w:r>
    </w:p>
    <w:p w:rsidR="00C41E90" w:rsidRDefault="00277363">
      <w:pPr>
        <w:numPr>
          <w:ilvl w:val="0"/>
          <w:numId w:val="3"/>
        </w:numPr>
        <w:jc w:val="both"/>
        <w:rPr>
          <w:sz w:val="28"/>
          <w:szCs w:val="28"/>
        </w:rPr>
      </w:pPr>
      <w:r>
        <w:rPr>
          <w:sz w:val="28"/>
          <w:szCs w:val="28"/>
        </w:rPr>
        <w:t xml:space="preserve">Ознайомтеся з дослідженням «Початок роботи зі звуком». Виконайте це дослідження. </w:t>
      </w:r>
    </w:p>
    <w:p w:rsidR="00C41E90" w:rsidRDefault="00277363">
      <w:pPr>
        <w:numPr>
          <w:ilvl w:val="0"/>
          <w:numId w:val="3"/>
        </w:numPr>
        <w:jc w:val="both"/>
        <w:rPr>
          <w:sz w:val="28"/>
          <w:szCs w:val="28"/>
        </w:rPr>
      </w:pPr>
      <w:r>
        <w:rPr>
          <w:sz w:val="28"/>
          <w:szCs w:val="28"/>
        </w:rPr>
        <w:t xml:space="preserve">Поясніть (запишіть у зошіті), які датчики смартфона було використано у цьому дослідженні. </w:t>
      </w:r>
    </w:p>
    <w:p w:rsidR="00C41E90" w:rsidRDefault="00C41E90">
      <w:pPr>
        <w:ind w:firstLine="709"/>
        <w:jc w:val="both"/>
        <w:rPr>
          <w:b/>
          <w:i/>
          <w:sz w:val="28"/>
          <w:szCs w:val="28"/>
        </w:rPr>
      </w:pPr>
    </w:p>
    <w:p w:rsidR="00C41E90" w:rsidRDefault="00277363">
      <w:pPr>
        <w:ind w:firstLine="709"/>
        <w:jc w:val="both"/>
        <w:rPr>
          <w:b/>
          <w:i/>
          <w:sz w:val="28"/>
          <w:szCs w:val="28"/>
        </w:rPr>
      </w:pPr>
      <w:r>
        <w:rPr>
          <w:b/>
          <w:i/>
          <w:sz w:val="28"/>
          <w:szCs w:val="28"/>
        </w:rPr>
        <w:t>Творча науково-дослідницька робота</w:t>
      </w:r>
    </w:p>
    <w:p w:rsidR="00C41E90" w:rsidRDefault="00277363">
      <w:pPr>
        <w:numPr>
          <w:ilvl w:val="0"/>
          <w:numId w:val="4"/>
        </w:numPr>
        <w:jc w:val="both"/>
        <w:rPr>
          <w:sz w:val="28"/>
          <w:szCs w:val="28"/>
        </w:rPr>
      </w:pPr>
      <w:r>
        <w:rPr>
          <w:sz w:val="28"/>
          <w:szCs w:val="28"/>
        </w:rPr>
        <w:t xml:space="preserve">Зайдіть на сайт мережевої академії Cisco </w:t>
      </w:r>
      <w:hyperlink r:id="rId11">
        <w:r>
          <w:rPr>
            <w:color w:val="0000FF"/>
            <w:sz w:val="28"/>
            <w:szCs w:val="28"/>
            <w:u w:val="single"/>
          </w:rPr>
          <w:t>https://www.netacad.com/ru/</w:t>
        </w:r>
      </w:hyperlink>
      <w:r>
        <w:rPr>
          <w:sz w:val="28"/>
          <w:szCs w:val="28"/>
        </w:rPr>
        <w:t xml:space="preserve"> та відкрийте курс Інтернет речей Introduction to IoT. </w:t>
      </w:r>
    </w:p>
    <w:p w:rsidR="00C41E90" w:rsidRDefault="00277363">
      <w:pPr>
        <w:numPr>
          <w:ilvl w:val="0"/>
          <w:numId w:val="4"/>
        </w:numPr>
        <w:jc w:val="both"/>
        <w:rPr>
          <w:sz w:val="28"/>
          <w:szCs w:val="28"/>
        </w:rPr>
      </w:pPr>
      <w:r>
        <w:rPr>
          <w:sz w:val="28"/>
          <w:szCs w:val="28"/>
        </w:rPr>
        <w:t xml:space="preserve">Ознайомтеся зі змістом курсу, зареєструйтеся в ньому та пройдіть навчання. </w:t>
      </w:r>
    </w:p>
    <w:p w:rsidR="00C41E90" w:rsidRDefault="00C41E90">
      <w:pPr>
        <w:ind w:firstLine="709"/>
        <w:jc w:val="both"/>
        <w:rPr>
          <w:sz w:val="28"/>
          <w:szCs w:val="28"/>
        </w:rPr>
      </w:pPr>
    </w:p>
    <w:p w:rsidR="00C41E90" w:rsidRDefault="00C41E90">
      <w:pPr>
        <w:ind w:firstLine="708"/>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суть інтернету речей?</w:t>
      </w:r>
    </w:p>
    <w:p w:rsidR="00C41E90" w:rsidRDefault="00277363">
      <w:pPr>
        <w:tabs>
          <w:tab w:val="left" w:pos="993"/>
        </w:tabs>
        <w:ind w:firstLine="709"/>
        <w:rPr>
          <w:sz w:val="28"/>
          <w:szCs w:val="28"/>
        </w:rPr>
      </w:pPr>
      <w:r>
        <w:rPr>
          <w:sz w:val="28"/>
          <w:szCs w:val="28"/>
        </w:rPr>
        <w:t>2. Які види інтернету речей існує?</w:t>
      </w:r>
    </w:p>
    <w:p w:rsidR="00C41E90" w:rsidRDefault="00277363">
      <w:pPr>
        <w:tabs>
          <w:tab w:val="left" w:pos="993"/>
        </w:tabs>
        <w:ind w:firstLine="709"/>
        <w:rPr>
          <w:sz w:val="28"/>
          <w:szCs w:val="28"/>
        </w:rPr>
      </w:pPr>
      <w:r>
        <w:rPr>
          <w:sz w:val="28"/>
          <w:szCs w:val="28"/>
        </w:rPr>
        <w:t>3. Яким чином здійснюють поєднання пристроїв інтернету речей?</w:t>
      </w:r>
    </w:p>
    <w:p w:rsidR="00C41E90" w:rsidRDefault="00C41E90">
      <w:pPr>
        <w:tabs>
          <w:tab w:val="left" w:pos="993"/>
        </w:tabs>
        <w:ind w:firstLine="709"/>
        <w:rPr>
          <w:sz w:val="28"/>
          <w:szCs w:val="28"/>
        </w:rPr>
      </w:pPr>
    </w:p>
    <w:p w:rsidR="00C41E90" w:rsidRDefault="00C41E90">
      <w:pPr>
        <w:tabs>
          <w:tab w:val="left" w:pos="993"/>
        </w:tabs>
        <w:ind w:firstLine="709"/>
        <w:rPr>
          <w:sz w:val="28"/>
          <w:szCs w:val="28"/>
        </w:rPr>
      </w:pPr>
    </w:p>
    <w:p w:rsidR="00F75764" w:rsidRDefault="00F75764">
      <w:pPr>
        <w:rPr>
          <w:b/>
          <w:smallCaps/>
          <w:sz w:val="28"/>
          <w:szCs w:val="28"/>
        </w:rPr>
      </w:pPr>
      <w:r>
        <w:rPr>
          <w:b/>
          <w:smallCaps/>
          <w:sz w:val="28"/>
          <w:szCs w:val="28"/>
        </w:rPr>
        <w:br w:type="page"/>
      </w:r>
    </w:p>
    <w:p w:rsidR="00C41E90" w:rsidRPr="00F75764" w:rsidRDefault="00277363" w:rsidP="00F75764">
      <w:pPr>
        <w:pStyle w:val="1"/>
      </w:pPr>
      <w:bookmarkStart w:id="8" w:name="_Toc85703373"/>
      <w:r w:rsidRPr="00F75764">
        <w:lastRenderedPageBreak/>
        <w:t>ПРАКТИЧНЕ ЗАВДАННЯ 6</w:t>
      </w:r>
      <w:r w:rsidR="00F75764" w:rsidRPr="00F75764">
        <w:t xml:space="preserve">. </w:t>
      </w:r>
      <w:r w:rsidRPr="00F75764">
        <w:t>ОСНОВИ КРИПТОГРАФІЇ ТА БЛОКЧЕЙН</w:t>
      </w:r>
      <w:bookmarkEnd w:id="8"/>
    </w:p>
    <w:p w:rsidR="00F75764" w:rsidRPr="00F75764" w:rsidRDefault="00F75764">
      <w:pPr>
        <w:ind w:firstLine="709"/>
        <w:rPr>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зміст процедури криптографії та блокчейн.</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технік криптографії та блокчейн.</w:t>
      </w:r>
    </w:p>
    <w:p w:rsidR="00C41E90" w:rsidRDefault="00277363">
      <w:pPr>
        <w:widowControl w:val="0"/>
        <w:ind w:firstLine="709"/>
        <w:jc w:val="both"/>
        <w:rPr>
          <w:sz w:val="28"/>
          <w:szCs w:val="28"/>
        </w:rPr>
      </w:pPr>
      <w:r>
        <w:rPr>
          <w:b/>
          <w:i/>
          <w:sz w:val="28"/>
          <w:szCs w:val="28"/>
        </w:rPr>
        <w:t xml:space="preserve">Вміти: </w:t>
      </w:r>
      <w:r>
        <w:rPr>
          <w:sz w:val="28"/>
          <w:szCs w:val="28"/>
        </w:rPr>
        <w:t>визначати можливості створення прототипів на основі використання криптографії та блокчейн.</w:t>
      </w:r>
    </w:p>
    <w:p w:rsidR="00C41E90" w:rsidRDefault="00277363">
      <w:pPr>
        <w:widowControl w:val="0"/>
        <w:shd w:val="clear" w:color="auto" w:fill="FFFFFF"/>
        <w:ind w:firstLine="709"/>
        <w:rPr>
          <w:b/>
          <w:i/>
          <w:sz w:val="28"/>
          <w:szCs w:val="28"/>
        </w:rPr>
      </w:pPr>
      <w:r>
        <w:rPr>
          <w:b/>
          <w:i/>
          <w:sz w:val="28"/>
          <w:szCs w:val="28"/>
        </w:rPr>
        <w:t>Час – 10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«Конференція»</w:t>
      </w:r>
    </w:p>
    <w:p w:rsidR="00C41E90" w:rsidRDefault="00277363">
      <w:pPr>
        <w:ind w:firstLine="709"/>
        <w:jc w:val="both"/>
        <w:rPr>
          <w:sz w:val="28"/>
          <w:szCs w:val="28"/>
        </w:rPr>
      </w:pPr>
      <w:r>
        <w:rPr>
          <w:sz w:val="28"/>
          <w:szCs w:val="28"/>
        </w:rPr>
        <w:t>Розподілити серед студентів наступні питання для почергового обговорення:</w:t>
      </w:r>
    </w:p>
    <w:p w:rsidR="00C41E90" w:rsidRDefault="00277363">
      <w:pPr>
        <w:ind w:firstLine="709"/>
        <w:jc w:val="both"/>
        <w:rPr>
          <w:sz w:val="28"/>
          <w:szCs w:val="28"/>
        </w:rPr>
      </w:pPr>
      <w:r>
        <w:rPr>
          <w:sz w:val="28"/>
          <w:szCs w:val="28"/>
        </w:rPr>
        <w:t>Що таке blockchain (блокчейн, або ланцюжок транзакцій)?</w:t>
      </w:r>
    </w:p>
    <w:p w:rsidR="00C41E90" w:rsidRDefault="00277363">
      <w:pPr>
        <w:ind w:firstLine="709"/>
        <w:jc w:val="both"/>
        <w:rPr>
          <w:sz w:val="28"/>
          <w:szCs w:val="28"/>
        </w:rPr>
      </w:pPr>
      <w:r>
        <w:rPr>
          <w:sz w:val="28"/>
          <w:szCs w:val="28"/>
        </w:rPr>
        <w:t>Чи можливі зміни всередині блоку?</w:t>
      </w:r>
    </w:p>
    <w:p w:rsidR="00C41E90" w:rsidRDefault="00277363">
      <w:pPr>
        <w:ind w:firstLine="709"/>
        <w:jc w:val="both"/>
        <w:rPr>
          <w:sz w:val="28"/>
          <w:szCs w:val="28"/>
        </w:rPr>
      </w:pPr>
      <w:r>
        <w:rPr>
          <w:sz w:val="28"/>
          <w:szCs w:val="28"/>
        </w:rPr>
        <w:t>Що дає blockchain?</w:t>
      </w:r>
    </w:p>
    <w:p w:rsidR="00C41E90" w:rsidRDefault="00277363">
      <w:pPr>
        <w:ind w:firstLine="709"/>
        <w:jc w:val="both"/>
        <w:rPr>
          <w:sz w:val="28"/>
          <w:szCs w:val="28"/>
        </w:rPr>
      </w:pPr>
      <w:r>
        <w:rPr>
          <w:sz w:val="28"/>
          <w:szCs w:val="28"/>
        </w:rPr>
        <w:t>Чому ж тоді ми чуємо про blockchain саме у «зв’язці» із Bitcoin?</w:t>
      </w:r>
    </w:p>
    <w:p w:rsidR="00C41E90" w:rsidRDefault="00277363">
      <w:pPr>
        <w:ind w:firstLine="709"/>
        <w:jc w:val="both"/>
        <w:rPr>
          <w:sz w:val="28"/>
          <w:szCs w:val="28"/>
        </w:rPr>
      </w:pPr>
      <w:r>
        <w:rPr>
          <w:sz w:val="28"/>
          <w:szCs w:val="28"/>
        </w:rPr>
        <w:t>Як змінювалася динаміка інтересу аудиторії до blockchain?</w:t>
      </w:r>
    </w:p>
    <w:p w:rsidR="00C41E90" w:rsidRDefault="00277363">
      <w:pPr>
        <w:ind w:firstLine="709"/>
        <w:jc w:val="both"/>
        <w:rPr>
          <w:sz w:val="28"/>
          <w:szCs w:val="28"/>
        </w:rPr>
      </w:pPr>
      <w:r>
        <w:rPr>
          <w:sz w:val="28"/>
          <w:szCs w:val="28"/>
        </w:rPr>
        <w:t>Де може використовуватися blockchain?</w:t>
      </w:r>
    </w:p>
    <w:p w:rsidR="00C41E90" w:rsidRDefault="00277363">
      <w:pPr>
        <w:ind w:firstLine="709"/>
        <w:jc w:val="both"/>
        <w:rPr>
          <w:sz w:val="28"/>
          <w:szCs w:val="28"/>
        </w:rPr>
      </w:pPr>
      <w:r>
        <w:rPr>
          <w:sz w:val="28"/>
          <w:szCs w:val="28"/>
        </w:rPr>
        <w:t>Де можна побачити роботу блокчейну на практиці?</w:t>
      </w:r>
    </w:p>
    <w:p w:rsidR="00C41E90" w:rsidRDefault="00C41E90">
      <w:pPr>
        <w:ind w:firstLine="709"/>
        <w:jc w:val="both"/>
        <w:rPr>
          <w:sz w:val="28"/>
          <w:szCs w:val="28"/>
        </w:rPr>
      </w:pPr>
    </w:p>
    <w:p w:rsidR="00C41E90" w:rsidRDefault="00277363">
      <w:pPr>
        <w:ind w:firstLine="709"/>
        <w:jc w:val="both"/>
        <w:rPr>
          <w:sz w:val="28"/>
          <w:szCs w:val="28"/>
        </w:rPr>
      </w:pPr>
      <w:r>
        <w:rPr>
          <w:sz w:val="28"/>
          <w:szCs w:val="28"/>
        </w:rPr>
        <w:t>Аналіз сервісів Proofofexistence.com, Steemit.com, Emercoin.com, Authorizer.io</w:t>
      </w:r>
    </w:p>
    <w:p w:rsidR="00C41E90" w:rsidRDefault="00C41E90">
      <w:pPr>
        <w:ind w:firstLine="708"/>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мета процесу криптографії та блокчейн?</w:t>
      </w:r>
    </w:p>
    <w:p w:rsidR="00C41E90" w:rsidRDefault="00277363">
      <w:pPr>
        <w:tabs>
          <w:tab w:val="left" w:pos="993"/>
        </w:tabs>
        <w:ind w:firstLine="709"/>
        <w:rPr>
          <w:sz w:val="28"/>
          <w:szCs w:val="28"/>
        </w:rPr>
      </w:pPr>
      <w:r>
        <w:rPr>
          <w:sz w:val="28"/>
          <w:szCs w:val="28"/>
        </w:rPr>
        <w:t>2. Які види криптографії та блокчейн вам відомі?</w:t>
      </w:r>
    </w:p>
    <w:p w:rsidR="00C41E90" w:rsidRDefault="00277363">
      <w:pPr>
        <w:tabs>
          <w:tab w:val="left" w:pos="993"/>
        </w:tabs>
        <w:ind w:firstLine="709"/>
        <w:rPr>
          <w:sz w:val="28"/>
          <w:szCs w:val="28"/>
        </w:rPr>
      </w:pPr>
      <w:r>
        <w:rPr>
          <w:sz w:val="28"/>
          <w:szCs w:val="28"/>
        </w:rPr>
        <w:t>3. Яким чином здійснюють процедуру криптографії та блокчейн?</w:t>
      </w:r>
    </w:p>
    <w:p w:rsidR="00C41E90" w:rsidRDefault="00277363">
      <w:pPr>
        <w:tabs>
          <w:tab w:val="left" w:pos="993"/>
        </w:tabs>
        <w:ind w:firstLine="709"/>
        <w:rPr>
          <w:sz w:val="28"/>
          <w:szCs w:val="28"/>
        </w:rPr>
      </w:pPr>
      <w:r>
        <w:rPr>
          <w:sz w:val="28"/>
          <w:szCs w:val="28"/>
        </w:rPr>
        <w:t>4. З якою метою необхідно здійснювати процедуру криптографії та блокчейн продукту чи послуги?</w:t>
      </w:r>
    </w:p>
    <w:p w:rsidR="00C41E90" w:rsidRDefault="00277363">
      <w:pPr>
        <w:tabs>
          <w:tab w:val="left" w:pos="993"/>
        </w:tabs>
        <w:ind w:firstLine="709"/>
        <w:rPr>
          <w:sz w:val="28"/>
          <w:szCs w:val="28"/>
        </w:rPr>
      </w:pPr>
      <w:r>
        <w:rPr>
          <w:sz w:val="28"/>
          <w:szCs w:val="28"/>
        </w:rPr>
        <w:t>5. У якому разі результати тестування вважатимуться позитивними або негативними?</w:t>
      </w:r>
    </w:p>
    <w:p w:rsidR="00C41E90" w:rsidRDefault="00C41E90">
      <w:pPr>
        <w:tabs>
          <w:tab w:val="left" w:pos="993"/>
        </w:tabs>
        <w:rPr>
          <w:sz w:val="28"/>
          <w:szCs w:val="28"/>
        </w:rPr>
      </w:pPr>
    </w:p>
    <w:p w:rsidR="00F75764" w:rsidRDefault="00F75764">
      <w:pPr>
        <w:rPr>
          <w:b/>
          <w:smallCaps/>
          <w:sz w:val="28"/>
          <w:szCs w:val="28"/>
        </w:rPr>
      </w:pPr>
      <w:r>
        <w:rPr>
          <w:b/>
          <w:smallCaps/>
          <w:sz w:val="28"/>
          <w:szCs w:val="28"/>
        </w:rPr>
        <w:br w:type="page"/>
      </w:r>
    </w:p>
    <w:p w:rsidR="00C41E90" w:rsidRPr="00F75764" w:rsidRDefault="00277363" w:rsidP="00F75764">
      <w:pPr>
        <w:pStyle w:val="1"/>
      </w:pPr>
      <w:bookmarkStart w:id="9" w:name="_Toc85703374"/>
      <w:r w:rsidRPr="00F75764">
        <w:lastRenderedPageBreak/>
        <w:t>ПРАКТИЧНЕ ЗАВДАННЯ 7</w:t>
      </w:r>
      <w:r w:rsidR="00F75764" w:rsidRPr="00F75764">
        <w:t xml:space="preserve">. </w:t>
      </w:r>
      <w:r w:rsidRPr="00F75764">
        <w:t>МЕХАНІЗМИ ДЕЦЕНТРАЛІЗАЦІЇ КРИПТОВАЛЮТ</w:t>
      </w:r>
      <w:r w:rsidR="00F75764" w:rsidRPr="00F75764">
        <w:t>НИХ ЗАСТОСУВАНЬ. ОСНОВИ БІТКОІН</w:t>
      </w:r>
      <w:bookmarkEnd w:id="9"/>
    </w:p>
    <w:p w:rsidR="00F75764" w:rsidRPr="00F75764" w:rsidRDefault="00F75764">
      <w:pPr>
        <w:spacing w:line="360" w:lineRule="auto"/>
        <w:jc w:val="center"/>
        <w:rPr>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зміст процедури тестування інноваційної розробки та підходи до криптовалютних застосувань.</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технік та інструментів криптовалюти.</w:t>
      </w:r>
    </w:p>
    <w:p w:rsidR="00C41E90" w:rsidRDefault="00277363">
      <w:pPr>
        <w:widowControl w:val="0"/>
        <w:ind w:firstLine="709"/>
        <w:jc w:val="both"/>
        <w:rPr>
          <w:sz w:val="28"/>
          <w:szCs w:val="28"/>
        </w:rPr>
      </w:pPr>
      <w:r>
        <w:rPr>
          <w:b/>
          <w:i/>
          <w:sz w:val="28"/>
          <w:szCs w:val="28"/>
        </w:rPr>
        <w:t xml:space="preserve">Вміти: </w:t>
      </w:r>
      <w:r>
        <w:rPr>
          <w:sz w:val="28"/>
          <w:szCs w:val="28"/>
        </w:rPr>
        <w:t>визначати можливості створення прототипів на основі використання інформаційних технологій криптовалютних застосувань.</w:t>
      </w:r>
    </w:p>
    <w:p w:rsidR="00C41E90" w:rsidRDefault="00277363">
      <w:pPr>
        <w:widowControl w:val="0"/>
        <w:shd w:val="clear" w:color="auto" w:fill="FFFFFF"/>
        <w:ind w:firstLine="709"/>
        <w:rPr>
          <w:b/>
          <w:i/>
          <w:sz w:val="28"/>
          <w:szCs w:val="28"/>
        </w:rPr>
      </w:pPr>
      <w:r>
        <w:rPr>
          <w:b/>
          <w:i/>
          <w:sz w:val="28"/>
          <w:szCs w:val="28"/>
        </w:rPr>
        <w:t>Час – 10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«Конференція»</w:t>
      </w:r>
    </w:p>
    <w:p w:rsidR="00C41E90" w:rsidRDefault="00277363">
      <w:pPr>
        <w:ind w:firstLine="709"/>
        <w:jc w:val="both"/>
        <w:rPr>
          <w:sz w:val="28"/>
          <w:szCs w:val="28"/>
        </w:rPr>
      </w:pPr>
      <w:r>
        <w:rPr>
          <w:sz w:val="28"/>
          <w:szCs w:val="28"/>
        </w:rPr>
        <w:t>Розподілити серед студентів наступні питання для почергового обговорення:</w:t>
      </w:r>
    </w:p>
    <w:p w:rsidR="00C41E90" w:rsidRDefault="00277363">
      <w:pPr>
        <w:ind w:firstLine="709"/>
        <w:jc w:val="both"/>
        <w:rPr>
          <w:sz w:val="28"/>
          <w:szCs w:val="28"/>
        </w:rPr>
      </w:pPr>
      <w:r>
        <w:rPr>
          <w:sz w:val="28"/>
          <w:szCs w:val="28"/>
        </w:rPr>
        <w:t>Що таке Bitcoin?</w:t>
      </w:r>
    </w:p>
    <w:p w:rsidR="00C41E90" w:rsidRDefault="00277363">
      <w:pPr>
        <w:ind w:firstLine="709"/>
        <w:jc w:val="both"/>
        <w:rPr>
          <w:sz w:val="28"/>
          <w:szCs w:val="28"/>
        </w:rPr>
      </w:pPr>
      <w:r>
        <w:rPr>
          <w:sz w:val="28"/>
          <w:szCs w:val="28"/>
        </w:rPr>
        <w:t>Головна ідея біткоіна?</w:t>
      </w:r>
    </w:p>
    <w:p w:rsidR="00C41E90" w:rsidRDefault="00277363">
      <w:pPr>
        <w:ind w:firstLine="709"/>
        <w:jc w:val="both"/>
        <w:rPr>
          <w:sz w:val="28"/>
          <w:szCs w:val="28"/>
        </w:rPr>
      </w:pPr>
      <w:r>
        <w:rPr>
          <w:sz w:val="28"/>
          <w:szCs w:val="28"/>
        </w:rPr>
        <w:t>Кількість криптовалюти обмежена?</w:t>
      </w:r>
    </w:p>
    <w:p w:rsidR="00C41E90" w:rsidRDefault="00277363">
      <w:pPr>
        <w:ind w:firstLine="709"/>
        <w:jc w:val="both"/>
        <w:rPr>
          <w:sz w:val="28"/>
          <w:szCs w:val="28"/>
        </w:rPr>
      </w:pPr>
      <w:r>
        <w:rPr>
          <w:sz w:val="28"/>
          <w:szCs w:val="28"/>
        </w:rPr>
        <w:t>Коли уперше біткоінами розплатилися?</w:t>
      </w:r>
    </w:p>
    <w:p w:rsidR="00C41E90" w:rsidRDefault="00277363">
      <w:pPr>
        <w:ind w:firstLine="709"/>
        <w:jc w:val="both"/>
        <w:rPr>
          <w:sz w:val="28"/>
          <w:szCs w:val="28"/>
        </w:rPr>
      </w:pPr>
      <w:r>
        <w:rPr>
          <w:sz w:val="28"/>
          <w:szCs w:val="28"/>
        </w:rPr>
        <w:t>Які існують інші цифрові валюти?</w:t>
      </w:r>
    </w:p>
    <w:p w:rsidR="00C41E90" w:rsidRDefault="00277363">
      <w:pPr>
        <w:ind w:firstLine="709"/>
        <w:jc w:val="both"/>
        <w:rPr>
          <w:sz w:val="28"/>
          <w:szCs w:val="28"/>
        </w:rPr>
      </w:pPr>
      <w:r>
        <w:rPr>
          <w:sz w:val="28"/>
          <w:szCs w:val="28"/>
        </w:rPr>
        <w:t>Що таке Mining — «цифрова копальня»?</w:t>
      </w:r>
    </w:p>
    <w:p w:rsidR="00C41E90" w:rsidRDefault="00277363">
      <w:pPr>
        <w:ind w:firstLine="709"/>
        <w:jc w:val="both"/>
        <w:rPr>
          <w:sz w:val="28"/>
          <w:szCs w:val="28"/>
        </w:rPr>
      </w:pPr>
      <w:r>
        <w:rPr>
          <w:sz w:val="28"/>
          <w:szCs w:val="28"/>
        </w:rPr>
        <w:t>Blockchain — інноваційна «книга обліку»</w:t>
      </w:r>
    </w:p>
    <w:p w:rsidR="00C41E90" w:rsidRDefault="00277363">
      <w:pPr>
        <w:ind w:firstLine="709"/>
        <w:jc w:val="both"/>
        <w:rPr>
          <w:sz w:val="28"/>
          <w:szCs w:val="28"/>
        </w:rPr>
      </w:pPr>
      <w:r>
        <w:rPr>
          <w:sz w:val="28"/>
          <w:szCs w:val="28"/>
        </w:rPr>
        <w:t>Який статус Bitcoin у світі та Україні?</w:t>
      </w:r>
    </w:p>
    <w:p w:rsidR="00C41E90" w:rsidRDefault="00C41E90">
      <w:pPr>
        <w:jc w:val="center"/>
        <w:rPr>
          <w:b/>
          <w:i/>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мета криптовалют?</w:t>
      </w:r>
    </w:p>
    <w:p w:rsidR="00C41E90" w:rsidRDefault="00277363">
      <w:pPr>
        <w:tabs>
          <w:tab w:val="left" w:pos="993"/>
        </w:tabs>
        <w:ind w:firstLine="709"/>
        <w:rPr>
          <w:sz w:val="28"/>
          <w:szCs w:val="28"/>
        </w:rPr>
      </w:pPr>
      <w:r>
        <w:rPr>
          <w:sz w:val="28"/>
          <w:szCs w:val="28"/>
        </w:rPr>
        <w:t>2. Які види криптовалют вам відомі?</w:t>
      </w:r>
    </w:p>
    <w:p w:rsidR="00C41E90" w:rsidRDefault="00277363">
      <w:pPr>
        <w:tabs>
          <w:tab w:val="left" w:pos="993"/>
        </w:tabs>
        <w:ind w:firstLine="709"/>
        <w:rPr>
          <w:sz w:val="28"/>
          <w:szCs w:val="28"/>
        </w:rPr>
      </w:pPr>
      <w:r>
        <w:rPr>
          <w:sz w:val="28"/>
          <w:szCs w:val="28"/>
        </w:rPr>
        <w:t>3. Яким чином здійснюють процедуру виникнення криптовалют?</w:t>
      </w:r>
    </w:p>
    <w:p w:rsidR="00C41E90" w:rsidRDefault="00277363">
      <w:pPr>
        <w:tabs>
          <w:tab w:val="left" w:pos="993"/>
        </w:tabs>
        <w:ind w:firstLine="709"/>
        <w:jc w:val="both"/>
        <w:rPr>
          <w:sz w:val="28"/>
          <w:szCs w:val="28"/>
        </w:rPr>
      </w:pPr>
      <w:r>
        <w:rPr>
          <w:sz w:val="28"/>
          <w:szCs w:val="28"/>
        </w:rPr>
        <w:t>4. З якою метою необхідно здійснювати процедуру тестування криптовалют?</w:t>
      </w:r>
    </w:p>
    <w:p w:rsidR="00C41E90" w:rsidRDefault="00C41E90">
      <w:pPr>
        <w:spacing w:line="360" w:lineRule="auto"/>
        <w:jc w:val="center"/>
        <w:rPr>
          <w:sz w:val="28"/>
          <w:szCs w:val="28"/>
        </w:rPr>
      </w:pPr>
    </w:p>
    <w:p w:rsidR="00C41E90" w:rsidRDefault="00C41E90">
      <w:pPr>
        <w:spacing w:line="360" w:lineRule="auto"/>
        <w:jc w:val="center"/>
        <w:rPr>
          <w:b/>
          <w:sz w:val="28"/>
          <w:szCs w:val="28"/>
        </w:rPr>
      </w:pPr>
      <w:bookmarkStart w:id="10" w:name="_heading=h.1fob9te" w:colFirst="0" w:colLast="0"/>
      <w:bookmarkEnd w:id="10"/>
    </w:p>
    <w:p w:rsidR="00F75764" w:rsidRDefault="00F75764">
      <w:pPr>
        <w:rPr>
          <w:b/>
          <w:smallCaps/>
          <w:sz w:val="28"/>
          <w:szCs w:val="28"/>
        </w:rPr>
      </w:pPr>
      <w:r>
        <w:rPr>
          <w:b/>
          <w:smallCaps/>
          <w:sz w:val="28"/>
          <w:szCs w:val="28"/>
        </w:rPr>
        <w:br w:type="page"/>
      </w:r>
    </w:p>
    <w:p w:rsidR="00C41E90" w:rsidRPr="00F75764" w:rsidRDefault="00277363" w:rsidP="00F75764">
      <w:pPr>
        <w:pStyle w:val="1"/>
      </w:pPr>
      <w:bookmarkStart w:id="11" w:name="_Toc85703375"/>
      <w:r w:rsidRPr="00F75764">
        <w:lastRenderedPageBreak/>
        <w:t>ПРАКТИЧНЕ ЗАВДАННЯ 8</w:t>
      </w:r>
      <w:r w:rsidR="00F75764" w:rsidRPr="00F75764">
        <w:t xml:space="preserve">. </w:t>
      </w:r>
      <w:r w:rsidRPr="00F75764">
        <w:t>АЛЬТЕРНАТИВНІ КРИПТОВАЛЮТИ</w:t>
      </w:r>
      <w:bookmarkEnd w:id="11"/>
    </w:p>
    <w:p w:rsidR="00F75764" w:rsidRDefault="00F75764">
      <w:pPr>
        <w:jc w:val="center"/>
        <w:rPr>
          <w:b/>
          <w:smallCaps/>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передумови та практику використання альтернативних криптовалют.</w:t>
      </w:r>
    </w:p>
    <w:p w:rsidR="00C41E90" w:rsidRDefault="00277363">
      <w:pPr>
        <w:pStyle w:val="a3"/>
        <w:widowControl w:val="0"/>
        <w:ind w:firstLine="709"/>
        <w:jc w:val="both"/>
        <w:rPr>
          <w:b w:val="0"/>
        </w:rPr>
      </w:pPr>
      <w:r>
        <w:rPr>
          <w:i/>
        </w:rPr>
        <w:t>Знати:</w:t>
      </w:r>
      <w:r>
        <w:rPr>
          <w:b w:val="0"/>
        </w:rPr>
        <w:t xml:space="preserve"> можливості застосування різних видів криптовалют.</w:t>
      </w:r>
    </w:p>
    <w:p w:rsidR="00C41E90" w:rsidRDefault="00277363">
      <w:pPr>
        <w:widowControl w:val="0"/>
        <w:ind w:firstLine="709"/>
        <w:jc w:val="both"/>
        <w:rPr>
          <w:sz w:val="28"/>
          <w:szCs w:val="28"/>
        </w:rPr>
      </w:pPr>
      <w:r>
        <w:rPr>
          <w:b/>
          <w:i/>
          <w:sz w:val="28"/>
          <w:szCs w:val="28"/>
        </w:rPr>
        <w:t xml:space="preserve">Вміти: </w:t>
      </w:r>
      <w:r>
        <w:rPr>
          <w:sz w:val="28"/>
          <w:szCs w:val="28"/>
        </w:rPr>
        <w:t>аналізувати та визначати переваги і недоліки використання різних видів криптовалют.</w:t>
      </w:r>
    </w:p>
    <w:p w:rsidR="00C41E90" w:rsidRDefault="00277363">
      <w:pPr>
        <w:widowControl w:val="0"/>
        <w:shd w:val="clear" w:color="auto" w:fill="FFFFFF"/>
        <w:ind w:firstLine="709"/>
        <w:rPr>
          <w:b/>
          <w:i/>
          <w:sz w:val="28"/>
          <w:szCs w:val="28"/>
        </w:rPr>
      </w:pPr>
      <w:r>
        <w:rPr>
          <w:b/>
          <w:i/>
          <w:sz w:val="28"/>
          <w:szCs w:val="28"/>
        </w:rPr>
        <w:t>Час – 2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«Фінансовий директор»</w:t>
      </w:r>
    </w:p>
    <w:p w:rsidR="00C41E90" w:rsidRDefault="00277363">
      <w:pPr>
        <w:ind w:firstLine="709"/>
        <w:jc w:val="both"/>
        <w:rPr>
          <w:sz w:val="28"/>
          <w:szCs w:val="28"/>
        </w:rPr>
      </w:pPr>
      <w:r>
        <w:rPr>
          <w:sz w:val="28"/>
          <w:szCs w:val="28"/>
        </w:rPr>
        <w:t>Переконати інвестора (власника, керівника підприємства) в необхідності використання даного виду криптовалюти.</w:t>
      </w:r>
    </w:p>
    <w:p w:rsidR="00C41E90" w:rsidRDefault="00277363">
      <w:pPr>
        <w:ind w:firstLine="709"/>
        <w:jc w:val="both"/>
        <w:rPr>
          <w:sz w:val="28"/>
          <w:szCs w:val="28"/>
        </w:rPr>
      </w:pPr>
      <w:r>
        <w:rPr>
          <w:sz w:val="28"/>
          <w:szCs w:val="28"/>
        </w:rPr>
        <w:t>Для того щоб ще більше перейнятися думками і почуттями інвестора, фінансові директори пропонують:</w:t>
      </w:r>
    </w:p>
    <w:p w:rsidR="00C41E90" w:rsidRDefault="00277363">
      <w:pPr>
        <w:ind w:firstLine="709"/>
        <w:jc w:val="both"/>
        <w:rPr>
          <w:sz w:val="28"/>
          <w:szCs w:val="28"/>
        </w:rPr>
      </w:pPr>
      <w:r>
        <w:rPr>
          <w:sz w:val="28"/>
          <w:szCs w:val="28"/>
        </w:rPr>
        <w:t>1. Візуалізувати переваги застосування даного виду криптовалюти.</w:t>
      </w:r>
    </w:p>
    <w:p w:rsidR="00C41E90" w:rsidRDefault="00277363">
      <w:pPr>
        <w:ind w:firstLine="709"/>
        <w:jc w:val="both"/>
        <w:rPr>
          <w:sz w:val="28"/>
          <w:szCs w:val="28"/>
        </w:rPr>
      </w:pPr>
      <w:r>
        <w:rPr>
          <w:sz w:val="28"/>
          <w:szCs w:val="28"/>
        </w:rPr>
        <w:t>2. Розрахувати можливий дохід (розрахувати скільки інвестор втратив кожного дня, якщо не використав можливість інвестицій).</w:t>
      </w:r>
    </w:p>
    <w:p w:rsidR="00C41E90" w:rsidRDefault="00277363">
      <w:pPr>
        <w:ind w:firstLine="709"/>
        <w:jc w:val="both"/>
        <w:rPr>
          <w:sz w:val="28"/>
          <w:szCs w:val="28"/>
        </w:rPr>
      </w:pPr>
      <w:r>
        <w:rPr>
          <w:sz w:val="28"/>
          <w:szCs w:val="28"/>
        </w:rPr>
        <w:t>3. Моделювати порядок а строки виведення інвестицій.</w:t>
      </w:r>
    </w:p>
    <w:p w:rsidR="00C41E90" w:rsidRDefault="00277363">
      <w:pPr>
        <w:ind w:firstLine="709"/>
        <w:jc w:val="both"/>
        <w:rPr>
          <w:sz w:val="28"/>
          <w:szCs w:val="28"/>
        </w:rPr>
      </w:pPr>
      <w:r>
        <w:rPr>
          <w:sz w:val="28"/>
          <w:szCs w:val="28"/>
        </w:rPr>
        <w:t xml:space="preserve">Під час моделювання постійно питайте людей, що їм не подобається у вашому рішенні. При цьому не забувайте додавати питання «Чому?». Демонструйте те, про що говорите. Дайте доступ користувачеві до прототипу та надайте йому можливість самому дізнатися, як ним користуватися. </w:t>
      </w:r>
    </w:p>
    <w:p w:rsidR="00C41E90" w:rsidRDefault="00C41E90">
      <w:pPr>
        <w:ind w:firstLine="708"/>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мета процесу моделювання процесу інвестування?</w:t>
      </w:r>
    </w:p>
    <w:p w:rsidR="00C41E90" w:rsidRDefault="00277363">
      <w:pPr>
        <w:tabs>
          <w:tab w:val="left" w:pos="993"/>
        </w:tabs>
        <w:ind w:firstLine="709"/>
        <w:rPr>
          <w:sz w:val="28"/>
          <w:szCs w:val="28"/>
        </w:rPr>
      </w:pPr>
      <w:r>
        <w:rPr>
          <w:sz w:val="28"/>
          <w:szCs w:val="28"/>
        </w:rPr>
        <w:t>2. Які види альтернативних криптовалют вам відомі?</w:t>
      </w:r>
    </w:p>
    <w:p w:rsidR="00C41E90" w:rsidRDefault="00277363">
      <w:pPr>
        <w:tabs>
          <w:tab w:val="left" w:pos="993"/>
        </w:tabs>
        <w:ind w:firstLine="709"/>
        <w:rPr>
          <w:sz w:val="28"/>
          <w:szCs w:val="28"/>
        </w:rPr>
      </w:pPr>
      <w:r>
        <w:rPr>
          <w:sz w:val="28"/>
          <w:szCs w:val="28"/>
        </w:rPr>
        <w:t>3. Яким чином здійснюють процедуру інвестування?</w:t>
      </w:r>
    </w:p>
    <w:p w:rsidR="00C41E90" w:rsidRDefault="00277363">
      <w:pPr>
        <w:tabs>
          <w:tab w:val="left" w:pos="993"/>
        </w:tabs>
        <w:ind w:firstLine="709"/>
        <w:rPr>
          <w:sz w:val="28"/>
          <w:szCs w:val="28"/>
        </w:rPr>
      </w:pPr>
      <w:r>
        <w:rPr>
          <w:sz w:val="28"/>
          <w:szCs w:val="28"/>
        </w:rPr>
        <w:t>4. З якою метою необхідно відстежувати стан інвестицій?</w:t>
      </w:r>
    </w:p>
    <w:p w:rsidR="00C41E90" w:rsidRDefault="00C41E90">
      <w:pPr>
        <w:jc w:val="center"/>
        <w:rPr>
          <w:sz w:val="28"/>
          <w:szCs w:val="28"/>
        </w:rPr>
      </w:pPr>
    </w:p>
    <w:p w:rsidR="00F75764" w:rsidRDefault="00F75764">
      <w:pPr>
        <w:rPr>
          <w:b/>
          <w:smallCaps/>
          <w:sz w:val="28"/>
          <w:szCs w:val="28"/>
        </w:rPr>
      </w:pPr>
      <w:r>
        <w:rPr>
          <w:b/>
          <w:smallCaps/>
          <w:sz w:val="28"/>
          <w:szCs w:val="28"/>
        </w:rPr>
        <w:br w:type="page"/>
      </w:r>
    </w:p>
    <w:p w:rsidR="00C41E90" w:rsidRPr="00F75764" w:rsidRDefault="00F75764" w:rsidP="00F75764">
      <w:pPr>
        <w:pStyle w:val="1"/>
      </w:pPr>
      <w:bookmarkStart w:id="12" w:name="_Toc85703376"/>
      <w:r w:rsidRPr="00F75764">
        <w:lastRenderedPageBreak/>
        <w:t xml:space="preserve">ПРАКТИЧНЕ ЗАВДАННЯ 9. </w:t>
      </w:r>
      <w:r w:rsidR="00277363" w:rsidRPr="00F75764">
        <w:t>БІТКОІН ЯК ПЛАТФОРМА</w:t>
      </w:r>
      <w:bookmarkEnd w:id="12"/>
    </w:p>
    <w:p w:rsidR="00F75764" w:rsidRDefault="00F75764">
      <w:pPr>
        <w:jc w:val="center"/>
        <w:rPr>
          <w:b/>
          <w:smallCaps/>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зміст інвестування у біткоїн на різних інтернет-платформах.</w:t>
      </w:r>
    </w:p>
    <w:p w:rsidR="00C41E90" w:rsidRDefault="00277363">
      <w:pPr>
        <w:pStyle w:val="a3"/>
        <w:widowControl w:val="0"/>
        <w:ind w:firstLine="709"/>
        <w:jc w:val="both"/>
        <w:rPr>
          <w:b w:val="0"/>
        </w:rPr>
      </w:pPr>
      <w:r>
        <w:rPr>
          <w:i/>
        </w:rPr>
        <w:t>Знати:</w:t>
      </w:r>
      <w:r>
        <w:rPr>
          <w:b w:val="0"/>
        </w:rPr>
        <w:t xml:space="preserve"> можливості використання різних інтернет-платформ.</w:t>
      </w:r>
    </w:p>
    <w:p w:rsidR="00C41E90" w:rsidRDefault="00277363">
      <w:pPr>
        <w:widowControl w:val="0"/>
        <w:ind w:firstLine="709"/>
        <w:jc w:val="both"/>
        <w:rPr>
          <w:sz w:val="28"/>
          <w:szCs w:val="28"/>
        </w:rPr>
      </w:pPr>
      <w:r>
        <w:rPr>
          <w:b/>
          <w:i/>
          <w:sz w:val="28"/>
          <w:szCs w:val="28"/>
        </w:rPr>
        <w:t xml:space="preserve">Вміти: </w:t>
      </w:r>
      <w:r>
        <w:rPr>
          <w:sz w:val="28"/>
          <w:szCs w:val="28"/>
        </w:rPr>
        <w:t>визначати можливості інвестування для різних типів інвестицій</w:t>
      </w:r>
    </w:p>
    <w:p w:rsidR="00C41E90" w:rsidRDefault="00277363">
      <w:pPr>
        <w:widowControl w:val="0"/>
        <w:shd w:val="clear" w:color="auto" w:fill="FFFFFF"/>
        <w:ind w:firstLine="709"/>
        <w:rPr>
          <w:b/>
          <w:i/>
          <w:sz w:val="28"/>
          <w:szCs w:val="28"/>
        </w:rPr>
      </w:pPr>
      <w:r>
        <w:rPr>
          <w:b/>
          <w:i/>
          <w:sz w:val="28"/>
          <w:szCs w:val="28"/>
        </w:rPr>
        <w:t>Час – 2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«Конкуренція»</w:t>
      </w:r>
    </w:p>
    <w:p w:rsidR="00C41E90" w:rsidRDefault="00277363">
      <w:pPr>
        <w:ind w:firstLine="709"/>
        <w:jc w:val="both"/>
        <w:rPr>
          <w:sz w:val="28"/>
          <w:szCs w:val="28"/>
        </w:rPr>
      </w:pPr>
      <w:r>
        <w:rPr>
          <w:sz w:val="28"/>
          <w:szCs w:val="28"/>
        </w:rPr>
        <w:t>Протестувати ріні варіанти інвестицій з урахуванням вищесказаних рекомендацій.</w:t>
      </w:r>
    </w:p>
    <w:p w:rsidR="00C41E90" w:rsidRDefault="00277363">
      <w:pPr>
        <w:ind w:firstLine="709"/>
        <w:jc w:val="both"/>
        <w:rPr>
          <w:sz w:val="28"/>
          <w:szCs w:val="28"/>
        </w:rPr>
      </w:pPr>
      <w:r>
        <w:rPr>
          <w:sz w:val="28"/>
          <w:szCs w:val="28"/>
        </w:rPr>
        <w:t>Для того щоб ще більше перейнятися думками і почуттями інвестора, запропоновано:</w:t>
      </w:r>
    </w:p>
    <w:p w:rsidR="00C41E90" w:rsidRDefault="00277363">
      <w:pPr>
        <w:ind w:firstLine="709"/>
        <w:jc w:val="both"/>
        <w:rPr>
          <w:sz w:val="28"/>
          <w:szCs w:val="28"/>
        </w:rPr>
      </w:pPr>
      <w:r>
        <w:rPr>
          <w:sz w:val="28"/>
          <w:szCs w:val="28"/>
        </w:rPr>
        <w:t>1. Об’єднатися в групи по 3-4 особи.</w:t>
      </w:r>
    </w:p>
    <w:p w:rsidR="00C41E90" w:rsidRDefault="00277363">
      <w:pPr>
        <w:ind w:firstLine="709"/>
        <w:jc w:val="both"/>
        <w:rPr>
          <w:sz w:val="28"/>
          <w:szCs w:val="28"/>
        </w:rPr>
      </w:pPr>
      <w:r>
        <w:rPr>
          <w:sz w:val="28"/>
          <w:szCs w:val="28"/>
        </w:rPr>
        <w:t>2 Скласти план інвестування в обраний викладачем тип валюти та платформу.</w:t>
      </w:r>
    </w:p>
    <w:p w:rsidR="00C41E90" w:rsidRDefault="00277363">
      <w:pPr>
        <w:ind w:firstLine="709"/>
        <w:jc w:val="both"/>
        <w:rPr>
          <w:sz w:val="28"/>
          <w:szCs w:val="28"/>
        </w:rPr>
      </w:pPr>
      <w:r>
        <w:rPr>
          <w:sz w:val="28"/>
          <w:szCs w:val="28"/>
        </w:rPr>
        <w:t>3. Переконати інвестора в необхідності вкладати саме в цей вид криптовалюти.</w:t>
      </w:r>
    </w:p>
    <w:p w:rsidR="00C41E90" w:rsidRDefault="00277363">
      <w:pPr>
        <w:ind w:firstLine="709"/>
        <w:jc w:val="both"/>
        <w:rPr>
          <w:sz w:val="28"/>
          <w:szCs w:val="28"/>
        </w:rPr>
      </w:pPr>
      <w:r>
        <w:rPr>
          <w:sz w:val="28"/>
          <w:szCs w:val="28"/>
        </w:rPr>
        <w:t xml:space="preserve">Під час презентації постійно питайте людей, що їмподобається і що не подобається у вашому рішенні. При цьому не забувайте додавати питання «Чому?». Демонструйте те, про що говорите. Дайте доступ користувачеві до прототипу та надайте йому можливість самому дізнатися, як ним користуватися. </w:t>
      </w:r>
    </w:p>
    <w:p w:rsidR="00C41E90" w:rsidRDefault="00C41E90">
      <w:pPr>
        <w:ind w:firstLine="708"/>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особливість обрання певної інвестиційної платформи?</w:t>
      </w:r>
    </w:p>
    <w:p w:rsidR="00C41E90" w:rsidRDefault="00277363">
      <w:pPr>
        <w:tabs>
          <w:tab w:val="left" w:pos="993"/>
        </w:tabs>
        <w:ind w:firstLine="709"/>
        <w:rPr>
          <w:sz w:val="28"/>
          <w:szCs w:val="28"/>
        </w:rPr>
      </w:pPr>
      <w:r>
        <w:rPr>
          <w:sz w:val="28"/>
          <w:szCs w:val="28"/>
        </w:rPr>
        <w:t>2. Які види інвестиційних платформ вам відомі?</w:t>
      </w:r>
    </w:p>
    <w:p w:rsidR="00C41E90" w:rsidRDefault="00277363">
      <w:pPr>
        <w:tabs>
          <w:tab w:val="left" w:pos="993"/>
        </w:tabs>
        <w:ind w:firstLine="709"/>
        <w:rPr>
          <w:sz w:val="28"/>
          <w:szCs w:val="28"/>
        </w:rPr>
      </w:pPr>
      <w:r>
        <w:rPr>
          <w:sz w:val="28"/>
          <w:szCs w:val="28"/>
        </w:rPr>
        <w:t>3. Яким чином здійснюють процедуру інвестування?</w:t>
      </w:r>
    </w:p>
    <w:p w:rsidR="00C41E90" w:rsidRDefault="00C41E90">
      <w:pPr>
        <w:tabs>
          <w:tab w:val="left" w:pos="993"/>
        </w:tabs>
        <w:ind w:firstLine="709"/>
        <w:rPr>
          <w:sz w:val="28"/>
          <w:szCs w:val="28"/>
        </w:rPr>
      </w:pPr>
    </w:p>
    <w:p w:rsidR="00C41E90" w:rsidRDefault="00C41E90">
      <w:pPr>
        <w:jc w:val="center"/>
        <w:rPr>
          <w:sz w:val="28"/>
          <w:szCs w:val="28"/>
        </w:rPr>
      </w:pPr>
    </w:p>
    <w:p w:rsidR="00F75764" w:rsidRDefault="00F75764">
      <w:pPr>
        <w:rPr>
          <w:b/>
          <w:smallCaps/>
          <w:sz w:val="28"/>
          <w:szCs w:val="28"/>
        </w:rPr>
      </w:pPr>
      <w:r>
        <w:rPr>
          <w:b/>
          <w:smallCaps/>
          <w:sz w:val="28"/>
          <w:szCs w:val="28"/>
        </w:rPr>
        <w:br w:type="page"/>
      </w:r>
    </w:p>
    <w:p w:rsidR="00C41E90" w:rsidRPr="00F75764" w:rsidRDefault="00277363" w:rsidP="00F75764">
      <w:pPr>
        <w:pStyle w:val="1"/>
      </w:pPr>
      <w:bookmarkStart w:id="13" w:name="_Toc85703377"/>
      <w:r w:rsidRPr="00F75764">
        <w:lastRenderedPageBreak/>
        <w:t>ПРАКТИЧНЕ ЗАВДАННЯ 10</w:t>
      </w:r>
      <w:r w:rsidR="00F75764" w:rsidRPr="00F75764">
        <w:t xml:space="preserve">. </w:t>
      </w:r>
      <w:bookmarkStart w:id="14" w:name="_heading=h.gjdgxs" w:colFirst="0" w:colLast="0"/>
      <w:bookmarkEnd w:id="14"/>
      <w:r w:rsidRPr="00F75764">
        <w:t>ВИКОРИСТАННЯ ТЕХНОЛОГІЇ БЛОКЧЕЙН: «РОЗУМНІ» КОНТРАКТИ, ІНТЕРНЕТ РЕЧЕЙ, ЛОГІСТИКА, ЮРИСПРУДЕНЦІЯ, МЕДИЦИНА, ДЕРЖАВНІ РЕЄСТРИ</w:t>
      </w:r>
      <w:bookmarkEnd w:id="13"/>
    </w:p>
    <w:p w:rsidR="00F75764" w:rsidRDefault="00F75764">
      <w:pPr>
        <w:jc w:val="center"/>
        <w:rPr>
          <w:b/>
          <w:smallCaps/>
          <w:sz w:val="28"/>
          <w:szCs w:val="28"/>
        </w:rPr>
      </w:pPr>
    </w:p>
    <w:p w:rsidR="00C41E90" w:rsidRDefault="00277363">
      <w:pPr>
        <w:ind w:firstLine="709"/>
        <w:rPr>
          <w:sz w:val="28"/>
          <w:szCs w:val="28"/>
        </w:rPr>
      </w:pPr>
      <w:r>
        <w:rPr>
          <w:b/>
          <w:i/>
          <w:sz w:val="28"/>
          <w:szCs w:val="28"/>
        </w:rPr>
        <w:t>Мета:</w:t>
      </w:r>
      <w:r>
        <w:rPr>
          <w:i/>
          <w:sz w:val="28"/>
          <w:szCs w:val="28"/>
        </w:rPr>
        <w:t xml:space="preserve"> </w:t>
      </w:r>
      <w:r>
        <w:rPr>
          <w:sz w:val="28"/>
          <w:szCs w:val="28"/>
        </w:rPr>
        <w:t>з'ясувати особливості використання технології блкочейн в різних видах економічної діяльності держави і підприємства.</w:t>
      </w:r>
    </w:p>
    <w:p w:rsidR="00C41E90" w:rsidRDefault="00277363">
      <w:pPr>
        <w:pStyle w:val="a3"/>
        <w:widowControl w:val="0"/>
        <w:ind w:firstLine="709"/>
        <w:jc w:val="both"/>
        <w:rPr>
          <w:b w:val="0"/>
        </w:rPr>
      </w:pPr>
      <w:r>
        <w:rPr>
          <w:i/>
        </w:rPr>
        <w:t>Знати:</w:t>
      </w:r>
      <w:r>
        <w:rPr>
          <w:b w:val="0"/>
        </w:rPr>
        <w:t xml:space="preserve"> можливості застосування технології блкочейн в різних видах економічної діяльності держави і підприємства.</w:t>
      </w:r>
    </w:p>
    <w:p w:rsidR="00C41E90" w:rsidRDefault="00277363">
      <w:pPr>
        <w:widowControl w:val="0"/>
        <w:ind w:firstLine="709"/>
        <w:jc w:val="both"/>
        <w:rPr>
          <w:sz w:val="28"/>
          <w:szCs w:val="28"/>
        </w:rPr>
      </w:pPr>
      <w:r>
        <w:rPr>
          <w:b/>
          <w:i/>
          <w:sz w:val="28"/>
          <w:szCs w:val="28"/>
        </w:rPr>
        <w:t xml:space="preserve">Вміти: </w:t>
      </w:r>
      <w:r>
        <w:rPr>
          <w:sz w:val="28"/>
          <w:szCs w:val="28"/>
        </w:rPr>
        <w:t>визначати можливості технології блкочейн в різних видах економічної діяльності держави і підприємства.</w:t>
      </w:r>
    </w:p>
    <w:p w:rsidR="00C41E90" w:rsidRDefault="00277363">
      <w:pPr>
        <w:widowControl w:val="0"/>
        <w:shd w:val="clear" w:color="auto" w:fill="FFFFFF"/>
        <w:ind w:firstLine="709"/>
        <w:rPr>
          <w:b/>
          <w:i/>
          <w:sz w:val="28"/>
          <w:szCs w:val="28"/>
        </w:rPr>
      </w:pPr>
      <w:r>
        <w:rPr>
          <w:b/>
          <w:i/>
          <w:sz w:val="28"/>
          <w:szCs w:val="28"/>
        </w:rPr>
        <w:t>Час – 2 год.</w:t>
      </w:r>
    </w:p>
    <w:p w:rsidR="00C41E90" w:rsidRDefault="00277363">
      <w:pPr>
        <w:widowControl w:val="0"/>
        <w:shd w:val="clear" w:color="auto" w:fill="FFFFFF"/>
        <w:ind w:firstLine="709"/>
        <w:rPr>
          <w:sz w:val="28"/>
          <w:szCs w:val="28"/>
        </w:rPr>
      </w:pPr>
      <w:r>
        <w:rPr>
          <w:b/>
          <w:i/>
          <w:sz w:val="28"/>
          <w:szCs w:val="28"/>
        </w:rPr>
        <w:t>Література:</w:t>
      </w:r>
      <w:r>
        <w:rPr>
          <w:sz w:val="28"/>
          <w:szCs w:val="28"/>
        </w:rPr>
        <w:t xml:space="preserve"> [1,3,4,5,6,7, 8, 9,13,14,17,18].</w:t>
      </w:r>
    </w:p>
    <w:p w:rsidR="00C41E90" w:rsidRDefault="00C41E90">
      <w:pPr>
        <w:ind w:firstLine="708"/>
        <w:jc w:val="both"/>
        <w:rPr>
          <w:sz w:val="28"/>
          <w:szCs w:val="28"/>
        </w:rPr>
      </w:pPr>
    </w:p>
    <w:p w:rsidR="00C41E90" w:rsidRDefault="00277363">
      <w:pPr>
        <w:widowControl w:val="0"/>
        <w:ind w:firstLine="709"/>
        <w:jc w:val="center"/>
        <w:rPr>
          <w:sz w:val="28"/>
          <w:szCs w:val="28"/>
        </w:rPr>
      </w:pPr>
      <w:r>
        <w:rPr>
          <w:b/>
          <w:i/>
          <w:sz w:val="28"/>
          <w:szCs w:val="28"/>
        </w:rPr>
        <w:t>Завдання № 1</w:t>
      </w:r>
      <w:r>
        <w:rPr>
          <w:sz w:val="28"/>
          <w:szCs w:val="28"/>
        </w:rPr>
        <w:t xml:space="preserve"> </w:t>
      </w:r>
      <w:r>
        <w:rPr>
          <w:b/>
          <w:sz w:val="28"/>
          <w:szCs w:val="28"/>
        </w:rPr>
        <w:t>«Ярмарка»</w:t>
      </w:r>
    </w:p>
    <w:p w:rsidR="00C41E90" w:rsidRDefault="00277363">
      <w:pPr>
        <w:ind w:firstLine="709"/>
        <w:jc w:val="both"/>
        <w:rPr>
          <w:sz w:val="28"/>
          <w:szCs w:val="28"/>
        </w:rPr>
      </w:pPr>
      <w:r>
        <w:rPr>
          <w:sz w:val="28"/>
          <w:szCs w:val="28"/>
        </w:rPr>
        <w:t>1. Визначте та коротко сформулюйте найбільш ціннісні на ваш погляд напрямок використання технології блокчейн на рівні держави та на рівні підприємства.</w:t>
      </w:r>
    </w:p>
    <w:p w:rsidR="00C41E90" w:rsidRDefault="00277363">
      <w:pPr>
        <w:ind w:firstLine="709"/>
        <w:jc w:val="both"/>
        <w:rPr>
          <w:sz w:val="28"/>
          <w:szCs w:val="28"/>
        </w:rPr>
      </w:pPr>
      <w:r>
        <w:rPr>
          <w:sz w:val="28"/>
          <w:szCs w:val="28"/>
        </w:rPr>
        <w:t>2. Запропонуйте коротко (за 3 хвилини) обраний напрямок співрозмовнику.</w:t>
      </w:r>
    </w:p>
    <w:p w:rsidR="00C41E90" w:rsidRDefault="00277363">
      <w:pPr>
        <w:ind w:firstLine="709"/>
        <w:jc w:val="both"/>
        <w:rPr>
          <w:sz w:val="28"/>
          <w:szCs w:val="28"/>
        </w:rPr>
      </w:pPr>
      <w:r>
        <w:rPr>
          <w:sz w:val="28"/>
          <w:szCs w:val="28"/>
        </w:rPr>
        <w:t>3. Поміняйтесь слухачами (завдання розповісти свою пропозицію кожному учаснику групи при роботі в парах)</w:t>
      </w:r>
    </w:p>
    <w:p w:rsidR="00C41E90" w:rsidRDefault="00277363">
      <w:pPr>
        <w:ind w:firstLine="709"/>
        <w:jc w:val="both"/>
        <w:rPr>
          <w:sz w:val="28"/>
          <w:szCs w:val="28"/>
        </w:rPr>
      </w:pPr>
      <w:r>
        <w:rPr>
          <w:sz w:val="28"/>
          <w:szCs w:val="28"/>
        </w:rPr>
        <w:t>4. Проголосуйте за обраний напрямок.</w:t>
      </w:r>
    </w:p>
    <w:p w:rsidR="00C41E90" w:rsidRDefault="00277363">
      <w:pPr>
        <w:ind w:firstLine="709"/>
        <w:jc w:val="both"/>
        <w:rPr>
          <w:sz w:val="28"/>
          <w:szCs w:val="28"/>
        </w:rPr>
      </w:pPr>
      <w:r>
        <w:rPr>
          <w:sz w:val="28"/>
          <w:szCs w:val="28"/>
        </w:rPr>
        <w:t>5. Обговорення повинно містити думку кожного про ті проекти, які набрали найбільшу кількість голосів.</w:t>
      </w:r>
    </w:p>
    <w:p w:rsidR="00C41E90" w:rsidRDefault="00C41E90">
      <w:pPr>
        <w:ind w:firstLine="709"/>
        <w:jc w:val="both"/>
        <w:rPr>
          <w:sz w:val="28"/>
          <w:szCs w:val="28"/>
        </w:rPr>
      </w:pPr>
    </w:p>
    <w:p w:rsidR="00C41E90" w:rsidRDefault="00277363">
      <w:pPr>
        <w:jc w:val="center"/>
        <w:rPr>
          <w:b/>
          <w:i/>
          <w:sz w:val="28"/>
          <w:szCs w:val="28"/>
        </w:rPr>
      </w:pPr>
      <w:r>
        <w:rPr>
          <w:b/>
          <w:i/>
          <w:sz w:val="28"/>
          <w:szCs w:val="28"/>
        </w:rPr>
        <w:t>Питання для самоконтролю</w:t>
      </w:r>
    </w:p>
    <w:p w:rsidR="00C41E90" w:rsidRDefault="00277363">
      <w:pPr>
        <w:tabs>
          <w:tab w:val="left" w:pos="993"/>
        </w:tabs>
        <w:ind w:firstLine="709"/>
        <w:rPr>
          <w:sz w:val="28"/>
          <w:szCs w:val="28"/>
        </w:rPr>
      </w:pPr>
      <w:r>
        <w:rPr>
          <w:sz w:val="28"/>
          <w:szCs w:val="28"/>
        </w:rPr>
        <w:t>1. У чому полягає мета використання технології блкочейн в різних видах економічної діяльності держави і підприємства?</w:t>
      </w:r>
    </w:p>
    <w:p w:rsidR="00C41E90" w:rsidRDefault="00277363">
      <w:pPr>
        <w:tabs>
          <w:tab w:val="left" w:pos="993"/>
        </w:tabs>
        <w:ind w:firstLine="709"/>
        <w:rPr>
          <w:sz w:val="28"/>
          <w:szCs w:val="28"/>
        </w:rPr>
      </w:pPr>
      <w:r>
        <w:rPr>
          <w:sz w:val="28"/>
          <w:szCs w:val="28"/>
        </w:rPr>
        <w:t>2. Яким чином здійснюють процедуру використання технології блкочейн в різних видах економічної діяльності держави і підприємства?</w:t>
      </w:r>
    </w:p>
    <w:p w:rsidR="00C41E90" w:rsidRDefault="00277363">
      <w:pPr>
        <w:tabs>
          <w:tab w:val="left" w:pos="993"/>
        </w:tabs>
        <w:ind w:firstLine="709"/>
        <w:rPr>
          <w:sz w:val="28"/>
          <w:szCs w:val="28"/>
        </w:rPr>
      </w:pPr>
      <w:r>
        <w:rPr>
          <w:sz w:val="28"/>
          <w:szCs w:val="28"/>
        </w:rPr>
        <w:t>4. З якою метою необхідно застосовувати технології блкочейн в різних видах економічної діяльності держави і підприємства?</w:t>
      </w:r>
    </w:p>
    <w:p w:rsidR="00C41E90" w:rsidRDefault="00277363">
      <w:pPr>
        <w:tabs>
          <w:tab w:val="left" w:pos="993"/>
        </w:tabs>
        <w:ind w:firstLine="709"/>
        <w:rPr>
          <w:sz w:val="28"/>
          <w:szCs w:val="28"/>
        </w:rPr>
      </w:pPr>
      <w:r>
        <w:rPr>
          <w:sz w:val="28"/>
          <w:szCs w:val="28"/>
        </w:rPr>
        <w:t>5. У якому разі результати використання технології блкочейн в різних видах економічної діяльності держави і підприємствая вважатимуться позитивними або негативними?</w:t>
      </w:r>
    </w:p>
    <w:p w:rsidR="00C41E90" w:rsidRDefault="00C41E90">
      <w:pPr>
        <w:jc w:val="center"/>
        <w:rPr>
          <w:sz w:val="28"/>
          <w:szCs w:val="28"/>
        </w:rPr>
      </w:pPr>
    </w:p>
    <w:p w:rsidR="00C41E90" w:rsidRDefault="00277363" w:rsidP="00F75764">
      <w:pPr>
        <w:pStyle w:val="1"/>
        <w:rPr>
          <w:b w:val="0"/>
          <w:smallCaps/>
          <w:szCs w:val="28"/>
        </w:rPr>
      </w:pPr>
      <w:r>
        <w:br w:type="column"/>
      </w:r>
      <w:bookmarkStart w:id="15" w:name="_Toc85703378"/>
      <w:r w:rsidRPr="00F75764">
        <w:lastRenderedPageBreak/>
        <w:t>КРИТЕРІЇ ОЦІНЮВАННЯ ЗНАНЬ</w:t>
      </w:r>
      <w:bookmarkEnd w:id="15"/>
    </w:p>
    <w:p w:rsidR="00C41E90" w:rsidRDefault="00277363">
      <w:pPr>
        <w:ind w:firstLine="709"/>
        <w:jc w:val="both"/>
        <w:rPr>
          <w:sz w:val="28"/>
          <w:szCs w:val="28"/>
        </w:rPr>
      </w:pPr>
      <w:r>
        <w:rPr>
          <w:sz w:val="28"/>
          <w:szCs w:val="28"/>
        </w:rPr>
        <w:t xml:space="preserve">Усна відповідь на основні питання теми: </w:t>
      </w:r>
    </w:p>
    <w:p w:rsidR="00C41E90" w:rsidRDefault="00277363">
      <w:pPr>
        <w:ind w:firstLine="709"/>
        <w:jc w:val="both"/>
        <w:rPr>
          <w:sz w:val="28"/>
          <w:szCs w:val="28"/>
        </w:rPr>
      </w:pPr>
      <w:r>
        <w:rPr>
          <w:sz w:val="28"/>
          <w:szCs w:val="28"/>
        </w:rPr>
        <w:t>«відмінно» - питання розкрито повно, розкриті всі основні категорії, наведені приклади - 2 бали;</w:t>
      </w:r>
    </w:p>
    <w:p w:rsidR="00C41E90" w:rsidRDefault="00277363">
      <w:pPr>
        <w:ind w:firstLine="709"/>
        <w:jc w:val="both"/>
        <w:rPr>
          <w:sz w:val="28"/>
          <w:szCs w:val="28"/>
        </w:rPr>
      </w:pPr>
      <w:r>
        <w:rPr>
          <w:sz w:val="28"/>
          <w:szCs w:val="28"/>
        </w:rPr>
        <w:t xml:space="preserve">«добре» - </w:t>
      </w:r>
      <w:r>
        <w:rPr>
          <w:sz w:val="28"/>
          <w:szCs w:val="28"/>
        </w:rPr>
        <w:tab/>
        <w:t>питання розкрито повно, розкриті всі основні категорії, однак приклади не наведені - 1,5 бали;</w:t>
      </w:r>
    </w:p>
    <w:p w:rsidR="00C41E90" w:rsidRDefault="00277363">
      <w:pPr>
        <w:ind w:firstLine="709"/>
        <w:jc w:val="both"/>
        <w:rPr>
          <w:sz w:val="28"/>
          <w:szCs w:val="28"/>
        </w:rPr>
      </w:pPr>
      <w:r>
        <w:rPr>
          <w:sz w:val="28"/>
          <w:szCs w:val="28"/>
        </w:rPr>
        <w:t>«задовільно» - питання розкрито неповно, без пояснення основних категорій – 1 бал;</w:t>
      </w:r>
    </w:p>
    <w:p w:rsidR="00C41E90" w:rsidRDefault="00277363">
      <w:pPr>
        <w:ind w:firstLine="709"/>
        <w:jc w:val="both"/>
        <w:rPr>
          <w:sz w:val="28"/>
          <w:szCs w:val="28"/>
        </w:rPr>
      </w:pPr>
      <w:r>
        <w:rPr>
          <w:sz w:val="28"/>
          <w:szCs w:val="28"/>
        </w:rPr>
        <w:t>«незадовільно» - питання не розкрито, категорії не пояснені -  0 балів</w:t>
      </w:r>
    </w:p>
    <w:p w:rsidR="00C41E90" w:rsidRDefault="00277363">
      <w:pPr>
        <w:ind w:firstLine="709"/>
        <w:jc w:val="both"/>
        <w:rPr>
          <w:sz w:val="28"/>
          <w:szCs w:val="28"/>
        </w:rPr>
      </w:pPr>
      <w:r>
        <w:rPr>
          <w:sz w:val="28"/>
          <w:szCs w:val="28"/>
        </w:rPr>
        <w:t>Усні доповнення та участь у обговоренні проблемних питань – 1 бал</w:t>
      </w:r>
    </w:p>
    <w:p w:rsidR="00C41E90" w:rsidRDefault="00277363">
      <w:pPr>
        <w:ind w:firstLine="709"/>
        <w:jc w:val="both"/>
        <w:rPr>
          <w:sz w:val="28"/>
          <w:szCs w:val="28"/>
        </w:rPr>
      </w:pPr>
      <w:r>
        <w:rPr>
          <w:sz w:val="28"/>
          <w:szCs w:val="28"/>
        </w:rPr>
        <w:t>Розв’язання завдань на практичному занятті:</w:t>
      </w:r>
    </w:p>
    <w:p w:rsidR="00C41E90" w:rsidRDefault="00277363">
      <w:pPr>
        <w:ind w:firstLine="709"/>
        <w:jc w:val="both"/>
        <w:rPr>
          <w:sz w:val="28"/>
          <w:szCs w:val="28"/>
        </w:rPr>
      </w:pPr>
      <w:r>
        <w:rPr>
          <w:sz w:val="28"/>
          <w:szCs w:val="28"/>
        </w:rPr>
        <w:t xml:space="preserve"> «відмінно»</w:t>
      </w:r>
      <w:r>
        <w:rPr>
          <w:sz w:val="28"/>
          <w:szCs w:val="28"/>
        </w:rPr>
        <w:tab/>
        <w:t xml:space="preserve"> - завдання виконане відповідно до методики, надані пояснення виконання завдання, обґрунтовано отримані результати - 2 бали;</w:t>
      </w:r>
    </w:p>
    <w:p w:rsidR="00C41E90" w:rsidRDefault="00277363">
      <w:pPr>
        <w:ind w:firstLine="709"/>
        <w:jc w:val="both"/>
        <w:rPr>
          <w:sz w:val="28"/>
          <w:szCs w:val="28"/>
        </w:rPr>
      </w:pPr>
      <w:r>
        <w:rPr>
          <w:sz w:val="28"/>
          <w:szCs w:val="28"/>
        </w:rPr>
        <w:t>«добре» - завдання виконані вірно, однак допущені неточності у поясненні або обґрунтуванні отриманих результатів</w:t>
      </w:r>
      <w:r>
        <w:rPr>
          <w:sz w:val="28"/>
          <w:szCs w:val="28"/>
        </w:rPr>
        <w:tab/>
        <w:t>- 1,5 бали;</w:t>
      </w:r>
    </w:p>
    <w:p w:rsidR="00C41E90" w:rsidRDefault="00277363">
      <w:pPr>
        <w:ind w:firstLine="709"/>
        <w:jc w:val="both"/>
        <w:rPr>
          <w:sz w:val="28"/>
          <w:szCs w:val="28"/>
        </w:rPr>
      </w:pPr>
      <w:r>
        <w:rPr>
          <w:sz w:val="28"/>
          <w:szCs w:val="28"/>
        </w:rPr>
        <w:t>«задовільно» - завдання виконане вірно, однак відсутні пояснення та обґрунтування отриманих результатів –</w:t>
      </w:r>
      <w:r>
        <w:rPr>
          <w:sz w:val="28"/>
          <w:szCs w:val="28"/>
        </w:rPr>
        <w:tab/>
        <w:t>1 бал;</w:t>
      </w:r>
    </w:p>
    <w:p w:rsidR="00C41E90" w:rsidRDefault="00277363">
      <w:pPr>
        <w:ind w:firstLine="709"/>
        <w:jc w:val="both"/>
        <w:rPr>
          <w:sz w:val="28"/>
          <w:szCs w:val="28"/>
        </w:rPr>
      </w:pPr>
      <w:r>
        <w:rPr>
          <w:sz w:val="28"/>
          <w:szCs w:val="28"/>
        </w:rPr>
        <w:t>«незадовільно» - завдання не виконано - 0 балів.</w:t>
      </w:r>
    </w:p>
    <w:p w:rsidR="00C41E90" w:rsidRDefault="00277363">
      <w:pPr>
        <w:ind w:firstLine="709"/>
        <w:jc w:val="both"/>
        <w:rPr>
          <w:sz w:val="28"/>
          <w:szCs w:val="28"/>
        </w:rPr>
      </w:pPr>
      <w:r>
        <w:rPr>
          <w:sz w:val="28"/>
          <w:szCs w:val="28"/>
        </w:rPr>
        <w:t xml:space="preserve">Виконання завдань поточного контролю по темі: </w:t>
      </w:r>
      <w:r>
        <w:rPr>
          <w:sz w:val="28"/>
          <w:szCs w:val="28"/>
        </w:rPr>
        <w:tab/>
      </w:r>
    </w:p>
    <w:p w:rsidR="00C41E90" w:rsidRDefault="00277363">
      <w:pPr>
        <w:ind w:firstLine="709"/>
        <w:jc w:val="both"/>
        <w:rPr>
          <w:sz w:val="28"/>
          <w:szCs w:val="28"/>
        </w:rPr>
      </w:pPr>
      <w:r>
        <w:rPr>
          <w:sz w:val="28"/>
          <w:szCs w:val="28"/>
        </w:rPr>
        <w:t>правильне</w:t>
      </w:r>
      <w:r>
        <w:rPr>
          <w:sz w:val="28"/>
          <w:szCs w:val="28"/>
        </w:rPr>
        <w:tab/>
        <w:t>у повному обсязі</w:t>
      </w:r>
      <w:r>
        <w:rPr>
          <w:sz w:val="28"/>
          <w:szCs w:val="28"/>
        </w:rPr>
        <w:tab/>
        <w:t>-</w:t>
      </w:r>
      <w:r>
        <w:rPr>
          <w:sz w:val="28"/>
          <w:szCs w:val="28"/>
        </w:rPr>
        <w:tab/>
      </w:r>
      <w:r>
        <w:rPr>
          <w:sz w:val="28"/>
          <w:szCs w:val="28"/>
        </w:rPr>
        <w:tab/>
      </w:r>
      <w:r>
        <w:rPr>
          <w:sz w:val="28"/>
          <w:szCs w:val="28"/>
        </w:rPr>
        <w:tab/>
      </w:r>
      <w:r>
        <w:rPr>
          <w:sz w:val="28"/>
          <w:szCs w:val="28"/>
        </w:rPr>
        <w:tab/>
      </w:r>
      <w:r>
        <w:rPr>
          <w:sz w:val="28"/>
          <w:szCs w:val="28"/>
        </w:rPr>
        <w:tab/>
        <w:t>1 бал;</w:t>
      </w:r>
    </w:p>
    <w:p w:rsidR="00C41E90" w:rsidRDefault="00277363">
      <w:pPr>
        <w:ind w:firstLine="709"/>
        <w:jc w:val="both"/>
        <w:rPr>
          <w:sz w:val="28"/>
          <w:szCs w:val="28"/>
        </w:rPr>
      </w:pPr>
      <w:r>
        <w:rPr>
          <w:sz w:val="28"/>
          <w:szCs w:val="28"/>
        </w:rPr>
        <w:t xml:space="preserve">правильне у переважній більшості завдань </w:t>
      </w:r>
      <w:r>
        <w:rPr>
          <w:sz w:val="28"/>
          <w:szCs w:val="28"/>
        </w:rPr>
        <w:tab/>
      </w:r>
      <w:r>
        <w:rPr>
          <w:sz w:val="28"/>
          <w:szCs w:val="28"/>
        </w:rPr>
        <w:tab/>
      </w:r>
      <w:r>
        <w:rPr>
          <w:sz w:val="28"/>
          <w:szCs w:val="28"/>
        </w:rPr>
        <w:tab/>
        <w:t>0,5 балів</w:t>
      </w:r>
    </w:p>
    <w:p w:rsidR="00C41E90" w:rsidRDefault="00C41E90">
      <w:pPr>
        <w:pBdr>
          <w:top w:val="nil"/>
          <w:left w:val="nil"/>
          <w:bottom w:val="nil"/>
          <w:right w:val="nil"/>
          <w:between w:val="nil"/>
        </w:pBdr>
        <w:tabs>
          <w:tab w:val="left" w:pos="1080"/>
        </w:tabs>
        <w:spacing w:line="276" w:lineRule="auto"/>
        <w:ind w:left="709"/>
        <w:jc w:val="both"/>
        <w:rPr>
          <w:rFonts w:ascii="Calibri" w:eastAsia="Calibri" w:hAnsi="Calibri" w:cs="Calibri"/>
          <w:color w:val="000000"/>
          <w:sz w:val="22"/>
          <w:szCs w:val="22"/>
        </w:rPr>
      </w:pPr>
    </w:p>
    <w:p w:rsidR="00C41E90" w:rsidRDefault="00C41E90">
      <w:pPr>
        <w:pBdr>
          <w:top w:val="nil"/>
          <w:left w:val="nil"/>
          <w:bottom w:val="nil"/>
          <w:right w:val="nil"/>
          <w:between w:val="nil"/>
        </w:pBdr>
        <w:tabs>
          <w:tab w:val="left" w:pos="1080"/>
        </w:tabs>
        <w:spacing w:line="276" w:lineRule="auto"/>
        <w:ind w:left="709"/>
        <w:jc w:val="both"/>
        <w:rPr>
          <w:rFonts w:ascii="Calibri" w:eastAsia="Calibri" w:hAnsi="Calibri" w:cs="Calibri"/>
          <w:color w:val="000000"/>
          <w:sz w:val="22"/>
          <w:szCs w:val="22"/>
        </w:rPr>
      </w:pPr>
    </w:p>
    <w:p w:rsidR="00C41E90" w:rsidRDefault="00277363" w:rsidP="00F75764">
      <w:pPr>
        <w:pStyle w:val="1"/>
      </w:pPr>
      <w:r>
        <w:br w:type="column"/>
      </w:r>
      <w:bookmarkStart w:id="16" w:name="_Toc85703379"/>
      <w:r>
        <w:lastRenderedPageBreak/>
        <w:t>СПИСОК РЕКОМЕНДОВАНОЇ ЛІТЕРАТУРИ</w:t>
      </w:r>
      <w:bookmarkEnd w:id="16"/>
    </w:p>
    <w:p w:rsidR="00A8629A" w:rsidRPr="00A8629A" w:rsidRDefault="00A8629A" w:rsidP="00A8629A"/>
    <w:p w:rsidR="00A8629A" w:rsidRPr="00743E31" w:rsidRDefault="00A8629A" w:rsidP="00A8629A">
      <w:pPr>
        <w:widowControl w:val="0"/>
        <w:numPr>
          <w:ilvl w:val="0"/>
          <w:numId w:val="7"/>
        </w:numPr>
        <w:pBdr>
          <w:top w:val="nil"/>
          <w:left w:val="nil"/>
          <w:bottom w:val="nil"/>
          <w:right w:val="nil"/>
          <w:between w:val="nil"/>
        </w:pBdr>
        <w:tabs>
          <w:tab w:val="left" w:pos="993"/>
        </w:tabs>
        <w:autoSpaceDE w:val="0"/>
        <w:autoSpaceDN w:val="0"/>
        <w:adjustRightInd w:val="0"/>
        <w:ind w:left="34" w:firstLine="533"/>
        <w:jc w:val="both"/>
        <w:rPr>
          <w:color w:val="000000"/>
          <w:sz w:val="28"/>
          <w:szCs w:val="28"/>
        </w:rPr>
      </w:pPr>
      <w:r w:rsidRPr="00743E31">
        <w:rPr>
          <w:color w:val="000000"/>
          <w:sz w:val="28"/>
          <w:szCs w:val="28"/>
        </w:rPr>
        <w:t>Drescher, D., (2017). Blockchain basics, Apress, ISBN 1-4842-2603-8;</w:t>
      </w:r>
    </w:p>
    <w:p w:rsidR="00A8629A" w:rsidRPr="00743E31" w:rsidRDefault="00A8629A" w:rsidP="00A8629A">
      <w:pPr>
        <w:widowControl w:val="0"/>
        <w:numPr>
          <w:ilvl w:val="0"/>
          <w:numId w:val="7"/>
        </w:numPr>
        <w:pBdr>
          <w:top w:val="nil"/>
          <w:left w:val="nil"/>
          <w:bottom w:val="nil"/>
          <w:right w:val="nil"/>
          <w:between w:val="nil"/>
        </w:pBdr>
        <w:tabs>
          <w:tab w:val="left" w:pos="993"/>
        </w:tabs>
        <w:autoSpaceDE w:val="0"/>
        <w:autoSpaceDN w:val="0"/>
        <w:adjustRightInd w:val="0"/>
        <w:ind w:left="34" w:right="205" w:firstLine="533"/>
        <w:jc w:val="both"/>
        <w:rPr>
          <w:color w:val="000000"/>
          <w:sz w:val="28"/>
          <w:szCs w:val="28"/>
        </w:rPr>
      </w:pPr>
      <w:r w:rsidRPr="00743E31">
        <w:rPr>
          <w:color w:val="000000"/>
          <w:sz w:val="28"/>
          <w:szCs w:val="28"/>
        </w:rPr>
        <w:t>Mougayar. W., Buterin. V., (2016). The Business Blockchain : Promise, Practice, and Application of the Next Internet Technology. John Wiley &amp; Sons, Incorporated</w:t>
      </w:r>
    </w:p>
    <w:p w:rsidR="00A8629A" w:rsidRPr="00743E31" w:rsidRDefault="00A8629A" w:rsidP="00A8629A">
      <w:pPr>
        <w:widowControl w:val="0"/>
        <w:numPr>
          <w:ilvl w:val="0"/>
          <w:numId w:val="7"/>
        </w:numPr>
        <w:pBdr>
          <w:top w:val="nil"/>
          <w:left w:val="nil"/>
          <w:bottom w:val="nil"/>
          <w:right w:val="nil"/>
          <w:between w:val="nil"/>
        </w:pBdr>
        <w:tabs>
          <w:tab w:val="left" w:pos="585"/>
          <w:tab w:val="left" w:pos="993"/>
        </w:tabs>
        <w:autoSpaceDE w:val="0"/>
        <w:autoSpaceDN w:val="0"/>
        <w:adjustRightInd w:val="0"/>
        <w:ind w:left="34" w:right="203" w:firstLine="533"/>
        <w:jc w:val="both"/>
        <w:rPr>
          <w:color w:val="000000"/>
          <w:sz w:val="28"/>
          <w:szCs w:val="28"/>
        </w:rPr>
      </w:pPr>
      <w:r w:rsidRPr="00743E31">
        <w:rPr>
          <w:color w:val="000000"/>
          <w:sz w:val="28"/>
          <w:szCs w:val="28"/>
        </w:rPr>
        <w:t>Tijan, E., Aksentijevic, S., Ivanic, K., Jardas, M. (2019). Blockchain Technology Implementation in Logistics. Sustainability Vol. 11, No. 4. p. 1-13. doi:10.3390/su11041185 352-375.</w:t>
      </w:r>
    </w:p>
    <w:p w:rsidR="00A8629A" w:rsidRPr="00743E31" w:rsidRDefault="00A8629A" w:rsidP="00A8629A">
      <w:pPr>
        <w:widowControl w:val="0"/>
        <w:numPr>
          <w:ilvl w:val="0"/>
          <w:numId w:val="7"/>
        </w:numPr>
        <w:pBdr>
          <w:top w:val="nil"/>
          <w:left w:val="nil"/>
          <w:bottom w:val="nil"/>
          <w:right w:val="nil"/>
          <w:between w:val="nil"/>
        </w:pBdr>
        <w:tabs>
          <w:tab w:val="left" w:pos="680"/>
          <w:tab w:val="left" w:pos="993"/>
        </w:tabs>
        <w:autoSpaceDE w:val="0"/>
        <w:autoSpaceDN w:val="0"/>
        <w:adjustRightInd w:val="0"/>
        <w:ind w:left="34" w:right="203" w:firstLine="533"/>
        <w:jc w:val="both"/>
        <w:rPr>
          <w:color w:val="000000"/>
          <w:sz w:val="28"/>
          <w:szCs w:val="28"/>
        </w:rPr>
      </w:pPr>
      <w:r w:rsidRPr="00743E31">
        <w:rPr>
          <w:color w:val="000000"/>
          <w:sz w:val="28"/>
          <w:szCs w:val="28"/>
        </w:rPr>
        <w:t>Hackius, N., Petersen, M. (2017). Blockchain in Logistics and Supply Chain: Trick or Treat. Hamburg International Conference of Logistics, Vol. Digitalization in Supply Chain Management and Logistics, p. 1-18.</w:t>
      </w:r>
    </w:p>
    <w:p w:rsidR="00A8629A" w:rsidRPr="00743E31" w:rsidRDefault="00A8629A" w:rsidP="00A8629A">
      <w:pPr>
        <w:widowControl w:val="0"/>
        <w:numPr>
          <w:ilvl w:val="0"/>
          <w:numId w:val="7"/>
        </w:numPr>
        <w:pBdr>
          <w:top w:val="nil"/>
          <w:left w:val="nil"/>
          <w:bottom w:val="nil"/>
          <w:right w:val="nil"/>
          <w:between w:val="nil"/>
        </w:pBdr>
        <w:tabs>
          <w:tab w:val="left" w:pos="993"/>
        </w:tabs>
        <w:autoSpaceDE w:val="0"/>
        <w:autoSpaceDN w:val="0"/>
        <w:adjustRightInd w:val="0"/>
        <w:ind w:left="34" w:right="200" w:firstLine="533"/>
        <w:jc w:val="both"/>
        <w:rPr>
          <w:color w:val="000000"/>
          <w:sz w:val="28"/>
          <w:szCs w:val="28"/>
        </w:rPr>
      </w:pPr>
      <w:r w:rsidRPr="00743E31">
        <w:rPr>
          <w:color w:val="000000"/>
          <w:sz w:val="28"/>
          <w:szCs w:val="28"/>
        </w:rPr>
        <w:t>Zheng, Z., Xie, S., Dai, H., Chen, X. (2017). Blockchain Challenges and Opportunities: A Survey. International Journal of Electric and Hybrid Vehicles Vol. 14, No. 4. p. 352-375. doi: 10.1504/IJWGS.2018.095647.</w:t>
      </w:r>
    </w:p>
    <w:p w:rsidR="00A8629A" w:rsidRPr="00743E31" w:rsidRDefault="00A8629A" w:rsidP="00A8629A">
      <w:pPr>
        <w:widowControl w:val="0"/>
        <w:numPr>
          <w:ilvl w:val="0"/>
          <w:numId w:val="7"/>
        </w:numPr>
        <w:pBdr>
          <w:top w:val="nil"/>
          <w:left w:val="nil"/>
          <w:bottom w:val="nil"/>
          <w:right w:val="nil"/>
          <w:between w:val="nil"/>
        </w:pBdr>
        <w:tabs>
          <w:tab w:val="left" w:pos="993"/>
        </w:tabs>
        <w:autoSpaceDE w:val="0"/>
        <w:autoSpaceDN w:val="0"/>
        <w:adjustRightInd w:val="0"/>
        <w:ind w:left="34" w:right="213" w:firstLine="533"/>
        <w:jc w:val="both"/>
        <w:rPr>
          <w:color w:val="000000"/>
          <w:sz w:val="28"/>
          <w:szCs w:val="28"/>
        </w:rPr>
      </w:pPr>
      <w:r w:rsidRPr="00743E31">
        <w:rPr>
          <w:color w:val="000000"/>
          <w:sz w:val="28"/>
          <w:szCs w:val="28"/>
        </w:rPr>
        <w:t>PwC. (2018). Pulling Fraud out of the Shadows, Global Economic Crime and Fraud Survey. Retrieved from: https://</w:t>
      </w:r>
      <w:hyperlink r:id="rId12">
        <w:r w:rsidRPr="00743E31">
          <w:rPr>
            <w:color w:val="000000"/>
            <w:sz w:val="28"/>
            <w:szCs w:val="28"/>
          </w:rPr>
          <w:t xml:space="preserve">www.pwc.com/gx/en/forensics/global-economic-crime-and-fraud-survey-2018. </w:t>
        </w:r>
      </w:hyperlink>
      <w:r w:rsidRPr="00743E31">
        <w:rPr>
          <w:color w:val="000000"/>
          <w:sz w:val="28"/>
          <w:szCs w:val="28"/>
        </w:rPr>
        <w:t>pdf</w:t>
      </w:r>
    </w:p>
    <w:p w:rsidR="00A8629A" w:rsidRPr="00743E31" w:rsidRDefault="00A8629A" w:rsidP="00A8629A">
      <w:pPr>
        <w:widowControl w:val="0"/>
        <w:numPr>
          <w:ilvl w:val="0"/>
          <w:numId w:val="7"/>
        </w:numPr>
        <w:pBdr>
          <w:top w:val="nil"/>
          <w:left w:val="nil"/>
          <w:bottom w:val="nil"/>
          <w:right w:val="nil"/>
          <w:between w:val="nil"/>
        </w:pBdr>
        <w:tabs>
          <w:tab w:val="left" w:pos="993"/>
        </w:tabs>
        <w:autoSpaceDE w:val="0"/>
        <w:autoSpaceDN w:val="0"/>
        <w:adjustRightInd w:val="0"/>
        <w:ind w:left="34" w:right="201" w:firstLine="533"/>
        <w:jc w:val="both"/>
        <w:rPr>
          <w:color w:val="000000"/>
          <w:sz w:val="28"/>
          <w:szCs w:val="28"/>
        </w:rPr>
      </w:pPr>
      <w:r w:rsidRPr="00743E31">
        <w:rPr>
          <w:color w:val="000000"/>
          <w:sz w:val="28"/>
          <w:szCs w:val="28"/>
        </w:rPr>
        <w:t>Siciliano, R. (2019). Identify theft crimes by numbers. Retrieved from:</w:t>
      </w:r>
      <w:r w:rsidRPr="00743E31">
        <w:rPr>
          <w:color w:val="0462C1"/>
          <w:sz w:val="28"/>
          <w:szCs w:val="28"/>
        </w:rPr>
        <w:t xml:space="preserve"> </w:t>
      </w:r>
      <w:hyperlink r:id="rId13">
        <w:r w:rsidRPr="00743E31">
          <w:rPr>
            <w:color w:val="0462C1"/>
            <w:sz w:val="28"/>
            <w:szCs w:val="28"/>
            <w:u w:val="single"/>
          </w:rPr>
          <w:t>https://www.thebalance.com/identity-</w:t>
        </w:r>
      </w:hyperlink>
      <w:r w:rsidRPr="00743E31">
        <w:rPr>
          <w:color w:val="0462C1"/>
          <w:sz w:val="28"/>
          <w:szCs w:val="28"/>
        </w:rPr>
        <w:t xml:space="preserve"> </w:t>
      </w:r>
      <w:hyperlink r:id="rId14">
        <w:r w:rsidRPr="00743E31">
          <w:rPr>
            <w:color w:val="0462C1"/>
            <w:sz w:val="28"/>
            <w:szCs w:val="28"/>
            <w:u w:val="single"/>
          </w:rPr>
          <w:t>theft-crimes-by-the-numbers-4157714</w:t>
        </w:r>
      </w:hyperlink>
    </w:p>
    <w:p w:rsidR="00A8629A" w:rsidRPr="00743E31" w:rsidRDefault="00A8629A" w:rsidP="00A8629A">
      <w:pPr>
        <w:widowControl w:val="0"/>
        <w:numPr>
          <w:ilvl w:val="0"/>
          <w:numId w:val="7"/>
        </w:numPr>
        <w:pBdr>
          <w:top w:val="nil"/>
          <w:left w:val="nil"/>
          <w:bottom w:val="nil"/>
          <w:right w:val="nil"/>
          <w:between w:val="nil"/>
        </w:pBdr>
        <w:tabs>
          <w:tab w:val="left" w:pos="721"/>
          <w:tab w:val="left" w:pos="993"/>
        </w:tabs>
        <w:autoSpaceDE w:val="0"/>
        <w:autoSpaceDN w:val="0"/>
        <w:adjustRightInd w:val="0"/>
        <w:ind w:left="34" w:right="196" w:firstLine="533"/>
        <w:jc w:val="both"/>
        <w:rPr>
          <w:color w:val="000000"/>
          <w:sz w:val="28"/>
          <w:szCs w:val="28"/>
        </w:rPr>
      </w:pPr>
      <w:r w:rsidRPr="00743E31">
        <w:rPr>
          <w:color w:val="000000"/>
          <w:sz w:val="28"/>
          <w:szCs w:val="28"/>
        </w:rPr>
        <w:t>UK finance (2019). Fraud the facts 2019. Retrieved from:</w:t>
      </w:r>
      <w:r w:rsidRPr="00743E31">
        <w:rPr>
          <w:color w:val="0462C1"/>
          <w:sz w:val="28"/>
          <w:szCs w:val="28"/>
        </w:rPr>
        <w:t xml:space="preserve"> </w:t>
      </w:r>
      <w:hyperlink r:id="rId15">
        <w:r w:rsidRPr="00743E31">
          <w:rPr>
            <w:color w:val="0462C1"/>
            <w:sz w:val="28"/>
            <w:szCs w:val="28"/>
            <w:u w:val="single"/>
          </w:rPr>
          <w:t>https://www.ukfinance.org.uk/policy-and-</w:t>
        </w:r>
      </w:hyperlink>
      <w:r w:rsidRPr="00743E31">
        <w:rPr>
          <w:color w:val="0462C1"/>
          <w:sz w:val="28"/>
          <w:szCs w:val="28"/>
        </w:rPr>
        <w:t xml:space="preserve"> </w:t>
      </w:r>
      <w:hyperlink r:id="rId16">
        <w:r w:rsidRPr="00743E31">
          <w:rPr>
            <w:color w:val="0462C1"/>
            <w:sz w:val="28"/>
            <w:szCs w:val="28"/>
            <w:u w:val="single"/>
          </w:rPr>
          <w:t>guidance/reports-publications/fraud-facts-2019</w:t>
        </w:r>
      </w:hyperlink>
      <w:hyperlink r:id="rId17">
        <w:r w:rsidRPr="00743E31">
          <w:rPr>
            <w:color w:val="000000"/>
            <w:sz w:val="28"/>
            <w:szCs w:val="28"/>
          </w:rPr>
          <w:t>.</w:t>
        </w:r>
      </w:hyperlink>
    </w:p>
    <w:p w:rsidR="00A8629A" w:rsidRPr="00743E31" w:rsidRDefault="00A8629A" w:rsidP="00A8629A">
      <w:pPr>
        <w:tabs>
          <w:tab w:val="left" w:pos="993"/>
        </w:tabs>
        <w:ind w:left="34" w:firstLine="533"/>
        <w:rPr>
          <w:sz w:val="28"/>
          <w:szCs w:val="28"/>
        </w:rPr>
      </w:pPr>
      <w:r w:rsidRPr="00743E31">
        <w:rPr>
          <w:color w:val="000000"/>
          <w:sz w:val="28"/>
          <w:szCs w:val="28"/>
        </w:rPr>
        <w:t>Zheng, Z., Xie, S., Dai, H., Chen, X. (2017). Blockchain Challenges and Opportunities: A Survey. International Journal of Electric and Hybrid Vehicles 14(4), 352-375. https://doi: 10.1504/IJWGS.2018.095647</w:t>
      </w:r>
    </w:p>
    <w:p w:rsidR="00C41E90" w:rsidRDefault="00C41E90" w:rsidP="00A8629A">
      <w:pPr>
        <w:ind w:firstLine="708"/>
        <w:rPr>
          <w:sz w:val="28"/>
          <w:szCs w:val="28"/>
        </w:rPr>
      </w:pPr>
    </w:p>
    <w:sectPr w:rsidR="00C41E90" w:rsidSect="00277363">
      <w:headerReference w:type="default" r:id="rId18"/>
      <w:footerReference w:type="default" r:id="rId19"/>
      <w:footerReference w:type="first" r:id="rId20"/>
      <w:pgSz w:w="11906" w:h="16838"/>
      <w:pgMar w:top="1134" w:right="850" w:bottom="1134" w:left="1701" w:header="708" w:footer="70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B3A" w:rsidRDefault="00D90B3A">
      <w:r>
        <w:separator/>
      </w:r>
    </w:p>
  </w:endnote>
  <w:endnote w:type="continuationSeparator" w:id="0">
    <w:p w:rsidR="00D90B3A" w:rsidRDefault="00D9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3F" w:rsidRDefault="002E1E3F">
    <w:pPr>
      <w:widowControl w:val="0"/>
      <w:tabs>
        <w:tab w:val="center" w:pos="4819"/>
        <w:tab w:val="right" w:pos="9639"/>
      </w:tabs>
      <w:jc w:val="both"/>
      <w:rPr>
        <w:sz w:val="20"/>
        <w:szCs w:val="20"/>
      </w:rPr>
    </w:pPr>
    <w:r>
      <w:rPr>
        <w:sz w:val="20"/>
        <w:szCs w:val="20"/>
      </w:rPr>
      <w:t xml:space="preserve"> </w:t>
    </w:r>
    <w:r>
      <w:rPr>
        <w:sz w:val="20"/>
        <w:szCs w:val="20"/>
      </w:rPr>
      <w:tab/>
    </w:r>
    <w:r>
      <w:rPr>
        <w:sz w:val="20"/>
        <w:szCs w:val="20"/>
      </w:rPr>
      <w:tab/>
    </w:r>
    <w:r>
      <w:rPr>
        <w:noProof/>
        <w:lang w:val="ru-RU"/>
      </w:rPr>
      <w:drawing>
        <wp:anchor distT="0" distB="0" distL="114300" distR="114300" simplePos="0" relativeHeight="251658240" behindDoc="1" locked="0" layoutInCell="1" allowOverlap="1">
          <wp:simplePos x="0" y="0"/>
          <wp:positionH relativeFrom="column">
            <wp:posOffset>19051</wp:posOffset>
          </wp:positionH>
          <wp:positionV relativeFrom="paragraph">
            <wp:posOffset>47625</wp:posOffset>
          </wp:positionV>
          <wp:extent cx="1029970" cy="36322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29970" cy="363220"/>
                  </a:xfrm>
                  <a:prstGeom prst="rect">
                    <a:avLst/>
                  </a:prstGeom>
                  <a:ln/>
                </pic:spPr>
              </pic:pic>
            </a:graphicData>
          </a:graphic>
        </wp:anchor>
      </w:drawing>
    </w:r>
    <w:r>
      <w:rPr>
        <w:noProof/>
        <w:lang w:val="ru-RU"/>
      </w:rPr>
      <w:drawing>
        <wp:anchor distT="0" distB="0" distL="114300" distR="114300" simplePos="0" relativeHeight="251659264" behindDoc="1" locked="0" layoutInCell="1" allowOverlap="1">
          <wp:simplePos x="0" y="0"/>
          <wp:positionH relativeFrom="column">
            <wp:posOffset>3940500</wp:posOffset>
          </wp:positionH>
          <wp:positionV relativeFrom="paragraph">
            <wp:posOffset>33338</wp:posOffset>
          </wp:positionV>
          <wp:extent cx="1794518" cy="390525"/>
          <wp:effectExtent l="0" t="0" r="0" b="0"/>
          <wp:wrapNone/>
          <wp:docPr id="1" name="image1.png"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0" name="image1.png" descr="D:\мои документы\DIGECO\сайт\прапор\Еразмус.png"/>
                  <pic:cNvPicPr preferRelativeResize="0"/>
                </pic:nvPicPr>
                <pic:blipFill>
                  <a:blip r:embed="rId2"/>
                  <a:srcRect/>
                  <a:stretch>
                    <a:fillRect/>
                  </a:stretch>
                </pic:blipFill>
                <pic:spPr>
                  <a:xfrm>
                    <a:off x="0" y="0"/>
                    <a:ext cx="1794518" cy="390525"/>
                  </a:xfrm>
                  <a:prstGeom prst="rect">
                    <a:avLst/>
                  </a:prstGeom>
                  <a:ln/>
                </pic:spPr>
              </pic:pic>
            </a:graphicData>
          </a:graphic>
        </wp:anchor>
      </w:drawing>
    </w:r>
  </w:p>
  <w:p w:rsidR="002E1E3F" w:rsidRDefault="002E1E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E9E" w:rsidRDefault="003C5E9E" w:rsidP="003C5E9E">
    <w:pPr>
      <w:tabs>
        <w:tab w:val="center" w:pos="4677"/>
        <w:tab w:val="right" w:pos="9355"/>
      </w:tabs>
    </w:pPr>
    <w:r>
      <w:rPr>
        <w:noProof/>
        <w:lang w:val="ru-RU"/>
      </w:rPr>
      <w:drawing>
        <wp:inline distT="0" distB="0" distL="0" distR="0">
          <wp:extent cx="1028700" cy="361950"/>
          <wp:effectExtent l="1905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t xml:space="preserve">  </w:t>
    </w:r>
    <w:r>
      <w:tab/>
    </w:r>
    <w:r>
      <w:tab/>
      <w:t xml:space="preserve">   </w:t>
    </w:r>
    <w:r>
      <w:rPr>
        <w:noProof/>
        <w:lang w:val="ru-RU"/>
      </w:rPr>
      <w:drawing>
        <wp:inline distT="0" distB="0" distL="0" distR="0">
          <wp:extent cx="1438275" cy="390525"/>
          <wp:effectExtent l="19050" t="0" r="9525" b="0"/>
          <wp:docPr id="3" name="image2.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3C5E9E" w:rsidRDefault="003C5E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B3A" w:rsidRDefault="00D90B3A">
      <w:r>
        <w:separator/>
      </w:r>
    </w:p>
  </w:footnote>
  <w:footnote w:type="continuationSeparator" w:id="0">
    <w:p w:rsidR="00D90B3A" w:rsidRDefault="00D90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70079"/>
      <w:docPartObj>
        <w:docPartGallery w:val="Page Numbers (Top of Page)"/>
        <w:docPartUnique/>
      </w:docPartObj>
    </w:sdtPr>
    <w:sdtEndPr/>
    <w:sdtContent>
      <w:p w:rsidR="002E1E3F" w:rsidRDefault="00C84345">
        <w:pPr>
          <w:pStyle w:val="aa"/>
          <w:jc w:val="right"/>
        </w:pPr>
        <w:r>
          <w:fldChar w:fldCharType="begin"/>
        </w:r>
        <w:r w:rsidR="002E1E3F">
          <w:instrText>PAGE   \* MERGEFORMAT</w:instrText>
        </w:r>
        <w:r>
          <w:fldChar w:fldCharType="separate"/>
        </w:r>
        <w:r w:rsidR="00331ED4" w:rsidRPr="00331ED4">
          <w:rPr>
            <w:noProof/>
            <w:lang w:val="ru-RU"/>
          </w:rPr>
          <w:t>3</w:t>
        </w:r>
        <w:r>
          <w:fldChar w:fldCharType="end"/>
        </w:r>
      </w:p>
    </w:sdtContent>
  </w:sdt>
  <w:p w:rsidR="002E1E3F" w:rsidRDefault="002E1E3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2832"/>
    <w:multiLevelType w:val="multilevel"/>
    <w:tmpl w:val="7794D02E"/>
    <w:lvl w:ilvl="0">
      <w:start w:val="1"/>
      <w:numFmt w:val="decimal"/>
      <w:lvlText w:val="%1."/>
      <w:lvlJc w:val="left"/>
      <w:pPr>
        <w:ind w:left="639" w:hanging="221"/>
      </w:pPr>
      <w:rPr>
        <w:sz w:val="28"/>
        <w:szCs w:val="28"/>
      </w:rPr>
    </w:lvl>
    <w:lvl w:ilvl="1">
      <w:start w:val="1"/>
      <w:numFmt w:val="bullet"/>
      <w:lvlText w:val="•"/>
      <w:lvlJc w:val="left"/>
      <w:pPr>
        <w:ind w:left="1626" w:hanging="221"/>
      </w:pPr>
    </w:lvl>
    <w:lvl w:ilvl="2">
      <w:start w:val="1"/>
      <w:numFmt w:val="bullet"/>
      <w:lvlText w:val="•"/>
      <w:lvlJc w:val="left"/>
      <w:pPr>
        <w:ind w:left="2612" w:hanging="221"/>
      </w:pPr>
    </w:lvl>
    <w:lvl w:ilvl="3">
      <w:start w:val="1"/>
      <w:numFmt w:val="bullet"/>
      <w:lvlText w:val="•"/>
      <w:lvlJc w:val="left"/>
      <w:pPr>
        <w:ind w:left="3599" w:hanging="221"/>
      </w:pPr>
    </w:lvl>
    <w:lvl w:ilvl="4">
      <w:start w:val="1"/>
      <w:numFmt w:val="bullet"/>
      <w:lvlText w:val="•"/>
      <w:lvlJc w:val="left"/>
      <w:pPr>
        <w:ind w:left="4585" w:hanging="221"/>
      </w:pPr>
    </w:lvl>
    <w:lvl w:ilvl="5">
      <w:start w:val="1"/>
      <w:numFmt w:val="bullet"/>
      <w:lvlText w:val="•"/>
      <w:lvlJc w:val="left"/>
      <w:pPr>
        <w:ind w:left="5572" w:hanging="221"/>
      </w:pPr>
    </w:lvl>
    <w:lvl w:ilvl="6">
      <w:start w:val="1"/>
      <w:numFmt w:val="bullet"/>
      <w:lvlText w:val="•"/>
      <w:lvlJc w:val="left"/>
      <w:pPr>
        <w:ind w:left="6558" w:hanging="221"/>
      </w:pPr>
    </w:lvl>
    <w:lvl w:ilvl="7">
      <w:start w:val="1"/>
      <w:numFmt w:val="bullet"/>
      <w:lvlText w:val="•"/>
      <w:lvlJc w:val="left"/>
      <w:pPr>
        <w:ind w:left="7544" w:hanging="221"/>
      </w:pPr>
    </w:lvl>
    <w:lvl w:ilvl="8">
      <w:start w:val="1"/>
      <w:numFmt w:val="bullet"/>
      <w:lvlText w:val="•"/>
      <w:lvlJc w:val="left"/>
      <w:pPr>
        <w:ind w:left="8531" w:hanging="221"/>
      </w:pPr>
    </w:lvl>
  </w:abstractNum>
  <w:abstractNum w:abstractNumId="1" w15:restartNumberingAfterBreak="0">
    <w:nsid w:val="18982868"/>
    <w:multiLevelType w:val="multilevel"/>
    <w:tmpl w:val="CCB259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882D08"/>
    <w:multiLevelType w:val="multilevel"/>
    <w:tmpl w:val="AD0C21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37A4438"/>
    <w:multiLevelType w:val="multilevel"/>
    <w:tmpl w:val="D654D88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7667D63"/>
    <w:multiLevelType w:val="multilevel"/>
    <w:tmpl w:val="1EC26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78E7077B"/>
    <w:multiLevelType w:val="multilevel"/>
    <w:tmpl w:val="617C6E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AB95A71"/>
    <w:multiLevelType w:val="multilevel"/>
    <w:tmpl w:val="D3EC99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41E90"/>
    <w:rsid w:val="000649CD"/>
    <w:rsid w:val="000E125A"/>
    <w:rsid w:val="00272A19"/>
    <w:rsid w:val="00277363"/>
    <w:rsid w:val="002E1E3F"/>
    <w:rsid w:val="002E6CF0"/>
    <w:rsid w:val="00331ED4"/>
    <w:rsid w:val="003C5E9E"/>
    <w:rsid w:val="00484B68"/>
    <w:rsid w:val="005820D6"/>
    <w:rsid w:val="006F4955"/>
    <w:rsid w:val="0075021E"/>
    <w:rsid w:val="00761B58"/>
    <w:rsid w:val="008332E1"/>
    <w:rsid w:val="008E5C3D"/>
    <w:rsid w:val="00904B79"/>
    <w:rsid w:val="00930A79"/>
    <w:rsid w:val="00965BD3"/>
    <w:rsid w:val="00971D36"/>
    <w:rsid w:val="00A42B3D"/>
    <w:rsid w:val="00A8629A"/>
    <w:rsid w:val="00B60471"/>
    <w:rsid w:val="00B83C36"/>
    <w:rsid w:val="00BA7129"/>
    <w:rsid w:val="00BB0305"/>
    <w:rsid w:val="00C41E90"/>
    <w:rsid w:val="00C84345"/>
    <w:rsid w:val="00D65BC2"/>
    <w:rsid w:val="00D90B3A"/>
    <w:rsid w:val="00E363E1"/>
    <w:rsid w:val="00E473A9"/>
    <w:rsid w:val="00EC029E"/>
    <w:rsid w:val="00F75764"/>
    <w:rsid w:val="00FB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ECD09-1021-4688-B589-78A43200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3D"/>
    <w:rPr>
      <w:lang w:eastAsia="ru-RU"/>
    </w:rPr>
  </w:style>
  <w:style w:type="paragraph" w:styleId="1">
    <w:name w:val="heading 1"/>
    <w:basedOn w:val="a"/>
    <w:next w:val="a"/>
    <w:autoRedefine/>
    <w:rsid w:val="00F75764"/>
    <w:pPr>
      <w:keepNext/>
      <w:keepLines/>
      <w:jc w:val="center"/>
      <w:outlineLvl w:val="0"/>
    </w:pPr>
    <w:rPr>
      <w:b/>
      <w:sz w:val="28"/>
      <w:szCs w:val="48"/>
    </w:rPr>
  </w:style>
  <w:style w:type="paragraph" w:styleId="2">
    <w:name w:val="heading 2"/>
    <w:basedOn w:val="a"/>
    <w:next w:val="a"/>
    <w:rsid w:val="00E473A9"/>
    <w:pPr>
      <w:keepNext/>
      <w:keepLines/>
      <w:spacing w:before="360" w:after="80"/>
      <w:outlineLvl w:val="1"/>
    </w:pPr>
    <w:rPr>
      <w:b/>
      <w:sz w:val="36"/>
      <w:szCs w:val="36"/>
    </w:rPr>
  </w:style>
  <w:style w:type="paragraph" w:styleId="3">
    <w:name w:val="heading 3"/>
    <w:basedOn w:val="a"/>
    <w:next w:val="a"/>
    <w:rsid w:val="00E473A9"/>
    <w:pPr>
      <w:keepNext/>
      <w:keepLines/>
      <w:spacing w:before="280" w:after="80"/>
      <w:outlineLvl w:val="2"/>
    </w:pPr>
    <w:rPr>
      <w:b/>
      <w:sz w:val="28"/>
      <w:szCs w:val="28"/>
    </w:rPr>
  </w:style>
  <w:style w:type="paragraph" w:styleId="4">
    <w:name w:val="heading 4"/>
    <w:basedOn w:val="a"/>
    <w:next w:val="a"/>
    <w:rsid w:val="00E473A9"/>
    <w:pPr>
      <w:keepNext/>
      <w:keepLines/>
      <w:spacing w:before="240" w:after="40"/>
      <w:outlineLvl w:val="3"/>
    </w:pPr>
    <w:rPr>
      <w:b/>
    </w:rPr>
  </w:style>
  <w:style w:type="paragraph" w:styleId="5">
    <w:name w:val="heading 5"/>
    <w:basedOn w:val="a"/>
    <w:next w:val="a"/>
    <w:rsid w:val="00E473A9"/>
    <w:pPr>
      <w:keepNext/>
      <w:keepLines/>
      <w:spacing w:before="220" w:after="40"/>
      <w:outlineLvl w:val="4"/>
    </w:pPr>
    <w:rPr>
      <w:b/>
      <w:sz w:val="22"/>
      <w:szCs w:val="22"/>
    </w:rPr>
  </w:style>
  <w:style w:type="paragraph" w:styleId="6">
    <w:name w:val="heading 6"/>
    <w:basedOn w:val="a"/>
    <w:next w:val="a"/>
    <w:rsid w:val="00E473A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473A9"/>
    <w:tblPr>
      <w:tblCellMar>
        <w:top w:w="0" w:type="dxa"/>
        <w:left w:w="0" w:type="dxa"/>
        <w:bottom w:w="0" w:type="dxa"/>
        <w:right w:w="0" w:type="dxa"/>
      </w:tblCellMar>
    </w:tblPr>
  </w:style>
  <w:style w:type="paragraph" w:styleId="a3">
    <w:name w:val="Title"/>
    <w:basedOn w:val="a"/>
    <w:link w:val="a4"/>
    <w:qFormat/>
    <w:rsid w:val="0040493D"/>
    <w:pPr>
      <w:autoSpaceDE w:val="0"/>
      <w:autoSpaceDN w:val="0"/>
      <w:jc w:val="center"/>
    </w:pPr>
    <w:rPr>
      <w:b/>
      <w:bCs/>
      <w:sz w:val="28"/>
      <w:szCs w:val="28"/>
    </w:rPr>
  </w:style>
  <w:style w:type="table" w:customStyle="1" w:styleId="TableNormal0">
    <w:name w:val="Table Normal"/>
    <w:rsid w:val="00E473A9"/>
    <w:tblPr>
      <w:tblCellMar>
        <w:top w:w="0" w:type="dxa"/>
        <w:left w:w="0" w:type="dxa"/>
        <w:bottom w:w="0" w:type="dxa"/>
        <w:right w:w="0" w:type="dxa"/>
      </w:tblCellMar>
    </w:tblPr>
  </w:style>
  <w:style w:type="table" w:customStyle="1" w:styleId="TableNormal1">
    <w:name w:val="Table Normal"/>
    <w:rsid w:val="00E473A9"/>
    <w:tblPr>
      <w:tblCellMar>
        <w:top w:w="0" w:type="dxa"/>
        <w:left w:w="0" w:type="dxa"/>
        <w:bottom w:w="0" w:type="dxa"/>
        <w:right w:w="0" w:type="dxa"/>
      </w:tblCellMar>
    </w:tblPr>
  </w:style>
  <w:style w:type="character" w:customStyle="1" w:styleId="a4">
    <w:name w:val="Название Знак"/>
    <w:basedOn w:val="a0"/>
    <w:link w:val="a3"/>
    <w:rsid w:val="0040493D"/>
    <w:rPr>
      <w:rFonts w:ascii="Times New Roman" w:eastAsia="Times New Roman" w:hAnsi="Times New Roman" w:cs="Times New Roman"/>
      <w:b/>
      <w:bCs/>
      <w:sz w:val="28"/>
      <w:szCs w:val="28"/>
      <w:lang w:eastAsia="ru-RU"/>
    </w:rPr>
  </w:style>
  <w:style w:type="paragraph" w:styleId="a5">
    <w:name w:val="List Paragraph"/>
    <w:basedOn w:val="a"/>
    <w:uiPriority w:val="1"/>
    <w:qFormat/>
    <w:rsid w:val="0040493D"/>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39"/>
    <w:rsid w:val="00404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CC152E"/>
    <w:rPr>
      <w:color w:val="808080"/>
    </w:rPr>
  </w:style>
  <w:style w:type="paragraph" w:styleId="a8">
    <w:name w:val="Balloon Text"/>
    <w:basedOn w:val="a"/>
    <w:link w:val="a9"/>
    <w:uiPriority w:val="99"/>
    <w:semiHidden/>
    <w:unhideWhenUsed/>
    <w:rsid w:val="00CC152E"/>
    <w:pPr>
      <w:jc w:val="both"/>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CC152E"/>
    <w:rPr>
      <w:rFonts w:ascii="Tahoma" w:hAnsi="Tahoma" w:cs="Tahoma"/>
      <w:sz w:val="16"/>
      <w:szCs w:val="16"/>
    </w:rPr>
  </w:style>
  <w:style w:type="paragraph" w:styleId="aa">
    <w:name w:val="header"/>
    <w:basedOn w:val="a"/>
    <w:link w:val="ab"/>
    <w:uiPriority w:val="99"/>
    <w:unhideWhenUsed/>
    <w:rsid w:val="00CC152E"/>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CC152E"/>
  </w:style>
  <w:style w:type="paragraph" w:styleId="ac">
    <w:name w:val="footer"/>
    <w:basedOn w:val="a"/>
    <w:link w:val="ad"/>
    <w:uiPriority w:val="99"/>
    <w:unhideWhenUsed/>
    <w:rsid w:val="00CC152E"/>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CC152E"/>
  </w:style>
  <w:style w:type="paragraph" w:styleId="30">
    <w:name w:val="Body Text 3"/>
    <w:basedOn w:val="a"/>
    <w:link w:val="31"/>
    <w:semiHidden/>
    <w:unhideWhenUsed/>
    <w:rsid w:val="00C558AB"/>
    <w:pPr>
      <w:jc w:val="center"/>
    </w:pPr>
    <w:rPr>
      <w:sz w:val="36"/>
      <w:szCs w:val="36"/>
    </w:rPr>
  </w:style>
  <w:style w:type="character" w:customStyle="1" w:styleId="31">
    <w:name w:val="Основной текст 3 Знак"/>
    <w:basedOn w:val="a0"/>
    <w:link w:val="30"/>
    <w:semiHidden/>
    <w:rsid w:val="00C558AB"/>
    <w:rPr>
      <w:rFonts w:ascii="Times New Roman" w:eastAsia="Times New Roman" w:hAnsi="Times New Roman" w:cs="Times New Roman"/>
      <w:sz w:val="36"/>
      <w:szCs w:val="36"/>
      <w:lang w:val="uk-UA" w:eastAsia="ru-RU"/>
    </w:rPr>
  </w:style>
  <w:style w:type="paragraph" w:customStyle="1" w:styleId="FR2">
    <w:name w:val="FR2"/>
    <w:rsid w:val="00C558AB"/>
    <w:pPr>
      <w:widowControl w:val="0"/>
      <w:jc w:val="right"/>
    </w:pPr>
    <w:rPr>
      <w:b/>
      <w:sz w:val="12"/>
      <w:szCs w:val="20"/>
      <w:lang w:eastAsia="ru-RU"/>
    </w:rPr>
  </w:style>
  <w:style w:type="character" w:styleId="ae">
    <w:name w:val="Hyperlink"/>
    <w:uiPriority w:val="99"/>
    <w:unhideWhenUsed/>
    <w:rsid w:val="001E7982"/>
    <w:rPr>
      <w:color w:val="0000FF"/>
      <w:u w:val="single"/>
    </w:rPr>
  </w:style>
  <w:style w:type="paragraph" w:customStyle="1" w:styleId="TableParagraph">
    <w:name w:val="Table Paragraph"/>
    <w:basedOn w:val="a"/>
    <w:uiPriority w:val="1"/>
    <w:qFormat/>
    <w:rsid w:val="0076571D"/>
    <w:pPr>
      <w:widowControl w:val="0"/>
      <w:autoSpaceDE w:val="0"/>
      <w:autoSpaceDN w:val="0"/>
    </w:pPr>
    <w:rPr>
      <w:sz w:val="22"/>
      <w:szCs w:val="22"/>
      <w:lang w:eastAsia="en-US"/>
    </w:rPr>
  </w:style>
  <w:style w:type="table" w:customStyle="1" w:styleId="TableNormal2">
    <w:name w:val="Table Normal"/>
    <w:uiPriority w:val="2"/>
    <w:semiHidden/>
    <w:unhideWhenUsed/>
    <w:qFormat/>
    <w:rsid w:val="0076571D"/>
    <w:pPr>
      <w:widowControl w:val="0"/>
      <w:autoSpaceDE w:val="0"/>
      <w:autoSpaceDN w:val="0"/>
    </w:pPr>
    <w:rPr>
      <w:lang w:val="en-US"/>
    </w:rPr>
    <w:tblPr>
      <w:tblInd w:w="0" w:type="dxa"/>
      <w:tblCellMar>
        <w:top w:w="0" w:type="dxa"/>
        <w:left w:w="0" w:type="dxa"/>
        <w:bottom w:w="0" w:type="dxa"/>
        <w:right w:w="0" w:type="dxa"/>
      </w:tblCellMar>
    </w:tblPr>
  </w:style>
  <w:style w:type="paragraph" w:styleId="af">
    <w:name w:val="Subtitle"/>
    <w:basedOn w:val="a"/>
    <w:next w:val="a"/>
    <w:rsid w:val="00E473A9"/>
    <w:pPr>
      <w:keepNext/>
      <w:keepLines/>
      <w:spacing w:before="360" w:after="80"/>
    </w:pPr>
    <w:rPr>
      <w:rFonts w:ascii="Georgia" w:eastAsia="Georgia" w:hAnsi="Georgia" w:cs="Georgia"/>
      <w:i/>
      <w:color w:val="666666"/>
      <w:sz w:val="48"/>
      <w:szCs w:val="48"/>
    </w:rPr>
  </w:style>
  <w:style w:type="table" w:customStyle="1" w:styleId="af0">
    <w:basedOn w:val="TableNormal2"/>
    <w:rsid w:val="00E473A9"/>
    <w:tblPr>
      <w:tblStyleRowBandSize w:val="1"/>
      <w:tblStyleColBandSize w:val="1"/>
      <w:tblCellMar>
        <w:left w:w="115" w:type="dxa"/>
        <w:right w:w="115" w:type="dxa"/>
      </w:tblCellMar>
    </w:tblPr>
  </w:style>
  <w:style w:type="table" w:customStyle="1" w:styleId="af1">
    <w:basedOn w:val="TableNormal2"/>
    <w:rsid w:val="00E473A9"/>
    <w:tblPr>
      <w:tblStyleRowBandSize w:val="1"/>
      <w:tblStyleColBandSize w:val="1"/>
      <w:tblCellMar>
        <w:left w:w="108" w:type="dxa"/>
        <w:right w:w="108" w:type="dxa"/>
      </w:tblCellMar>
    </w:tblPr>
  </w:style>
  <w:style w:type="table" w:customStyle="1" w:styleId="af2">
    <w:basedOn w:val="TableNormal2"/>
    <w:rsid w:val="00E473A9"/>
    <w:tblPr>
      <w:tblStyleRowBandSize w:val="1"/>
      <w:tblStyleColBandSize w:val="1"/>
    </w:tblPr>
  </w:style>
  <w:style w:type="table" w:customStyle="1" w:styleId="af3">
    <w:basedOn w:val="TableNormal1"/>
    <w:rsid w:val="00E473A9"/>
    <w:pPr>
      <w:widowControl w:val="0"/>
    </w:pPr>
    <w:tblPr>
      <w:tblStyleRowBandSize w:val="1"/>
      <w:tblStyleColBandSize w:val="1"/>
      <w:tblCellMar>
        <w:left w:w="108" w:type="dxa"/>
        <w:right w:w="108" w:type="dxa"/>
      </w:tblCellMar>
    </w:tblPr>
  </w:style>
  <w:style w:type="table" w:customStyle="1" w:styleId="af4">
    <w:basedOn w:val="TableNormal1"/>
    <w:rsid w:val="00E473A9"/>
    <w:pPr>
      <w:widowControl w:val="0"/>
    </w:pPr>
    <w:tblPr>
      <w:tblStyleRowBandSize w:val="1"/>
      <w:tblStyleColBandSize w:val="1"/>
      <w:tblCellMar>
        <w:left w:w="108" w:type="dxa"/>
        <w:right w:w="108" w:type="dxa"/>
      </w:tblCellMar>
    </w:tblPr>
  </w:style>
  <w:style w:type="table" w:customStyle="1" w:styleId="af5">
    <w:basedOn w:val="TableNormal1"/>
    <w:rsid w:val="00E473A9"/>
    <w:pPr>
      <w:widowControl w:val="0"/>
    </w:pPr>
    <w:tblPr>
      <w:tblStyleRowBandSize w:val="1"/>
      <w:tblStyleColBandSize w:val="1"/>
      <w:tblCellMar>
        <w:left w:w="108" w:type="dxa"/>
        <w:right w:w="108" w:type="dxa"/>
      </w:tblCellMar>
    </w:tblPr>
  </w:style>
  <w:style w:type="character" w:styleId="af6">
    <w:name w:val="Strong"/>
    <w:basedOn w:val="a0"/>
    <w:uiPriority w:val="22"/>
    <w:qFormat/>
    <w:rsid w:val="00FF10F5"/>
    <w:rPr>
      <w:b/>
      <w:bCs/>
    </w:rPr>
  </w:style>
  <w:style w:type="paragraph" w:styleId="HTML">
    <w:name w:val="HTML Preformatted"/>
    <w:basedOn w:val="a"/>
    <w:link w:val="HTML0"/>
    <w:uiPriority w:val="99"/>
    <w:semiHidden/>
    <w:unhideWhenUsed/>
    <w:rsid w:val="00E71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0">
    <w:name w:val="Стандартный HTML Знак"/>
    <w:basedOn w:val="a0"/>
    <w:link w:val="HTML"/>
    <w:uiPriority w:val="99"/>
    <w:semiHidden/>
    <w:rsid w:val="00E711C2"/>
    <w:rPr>
      <w:rFonts w:ascii="Courier New" w:hAnsi="Courier New" w:cs="Courier New"/>
      <w:sz w:val="20"/>
      <w:szCs w:val="20"/>
      <w:lang w:val="en-US"/>
    </w:rPr>
  </w:style>
  <w:style w:type="character" w:customStyle="1" w:styleId="y2iqfc">
    <w:name w:val="y2iqfc"/>
    <w:basedOn w:val="a0"/>
    <w:rsid w:val="00E711C2"/>
  </w:style>
  <w:style w:type="character" w:styleId="af7">
    <w:name w:val="FollowedHyperlink"/>
    <w:basedOn w:val="a0"/>
    <w:uiPriority w:val="99"/>
    <w:semiHidden/>
    <w:unhideWhenUsed/>
    <w:rsid w:val="00851D89"/>
    <w:rPr>
      <w:color w:val="954F72" w:themeColor="followedHyperlink"/>
      <w:u w:val="single"/>
    </w:rPr>
  </w:style>
  <w:style w:type="table" w:customStyle="1" w:styleId="af8">
    <w:basedOn w:val="TableNormal0"/>
    <w:rsid w:val="00E473A9"/>
    <w:pPr>
      <w:widowControl w:val="0"/>
    </w:pPr>
    <w:tblPr>
      <w:tblStyleRowBandSize w:val="1"/>
      <w:tblStyleColBandSize w:val="1"/>
      <w:tblCellMar>
        <w:left w:w="108" w:type="dxa"/>
        <w:right w:w="108" w:type="dxa"/>
      </w:tblCellMar>
    </w:tblPr>
  </w:style>
  <w:style w:type="table" w:customStyle="1" w:styleId="af9">
    <w:basedOn w:val="TableNormal0"/>
    <w:rsid w:val="00E473A9"/>
    <w:pPr>
      <w:widowControl w:val="0"/>
    </w:pPr>
    <w:tblPr>
      <w:tblStyleRowBandSize w:val="1"/>
      <w:tblStyleColBandSize w:val="1"/>
      <w:tblCellMar>
        <w:left w:w="108" w:type="dxa"/>
        <w:right w:w="108" w:type="dxa"/>
      </w:tblCellMar>
    </w:tblPr>
  </w:style>
  <w:style w:type="table" w:customStyle="1" w:styleId="afa">
    <w:basedOn w:val="TableNormal0"/>
    <w:rsid w:val="00E473A9"/>
    <w:pPr>
      <w:widowControl w:val="0"/>
    </w:pPr>
    <w:tblPr>
      <w:tblStyleRowBandSize w:val="1"/>
      <w:tblStyleColBandSize w:val="1"/>
      <w:tblCellMar>
        <w:left w:w="108" w:type="dxa"/>
        <w:right w:w="108" w:type="dxa"/>
      </w:tblCellMar>
    </w:tblPr>
  </w:style>
  <w:style w:type="paragraph" w:styleId="afb">
    <w:name w:val="Normal (Web)"/>
    <w:basedOn w:val="a"/>
    <w:uiPriority w:val="99"/>
    <w:unhideWhenUsed/>
    <w:rsid w:val="00277363"/>
    <w:pPr>
      <w:spacing w:before="100" w:beforeAutospacing="1" w:after="100" w:afterAutospacing="1"/>
    </w:pPr>
    <w:rPr>
      <w:lang w:val="ru-RU"/>
    </w:rPr>
  </w:style>
  <w:style w:type="paragraph" w:styleId="afc">
    <w:name w:val="TOC Heading"/>
    <w:basedOn w:val="1"/>
    <w:next w:val="a"/>
    <w:uiPriority w:val="39"/>
    <w:semiHidden/>
    <w:unhideWhenUsed/>
    <w:qFormat/>
    <w:rsid w:val="00F75764"/>
    <w:pPr>
      <w:spacing w:before="480" w:line="276" w:lineRule="auto"/>
      <w:jc w:val="left"/>
      <w:outlineLvl w:val="9"/>
    </w:pPr>
    <w:rPr>
      <w:rFonts w:asciiTheme="majorHAnsi" w:eastAsiaTheme="majorEastAsia" w:hAnsiTheme="majorHAnsi" w:cstheme="majorBidi"/>
      <w:bCs/>
      <w:color w:val="2E74B5" w:themeColor="accent1" w:themeShade="BF"/>
      <w:szCs w:val="28"/>
      <w:lang w:eastAsia="uk-UA"/>
    </w:rPr>
  </w:style>
  <w:style w:type="paragraph" w:styleId="10">
    <w:name w:val="toc 1"/>
    <w:basedOn w:val="a"/>
    <w:next w:val="a"/>
    <w:autoRedefine/>
    <w:uiPriority w:val="39"/>
    <w:unhideWhenUsed/>
    <w:rsid w:val="00F757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6120">
      <w:bodyDiv w:val="1"/>
      <w:marLeft w:val="0"/>
      <w:marRight w:val="0"/>
      <w:marTop w:val="0"/>
      <w:marBottom w:val="0"/>
      <w:divBdr>
        <w:top w:val="none" w:sz="0" w:space="0" w:color="auto"/>
        <w:left w:val="none" w:sz="0" w:space="0" w:color="auto"/>
        <w:bottom w:val="none" w:sz="0" w:space="0" w:color="auto"/>
        <w:right w:val="none" w:sz="0" w:space="0" w:color="auto"/>
      </w:divBdr>
    </w:div>
    <w:div w:id="1082485882">
      <w:bodyDiv w:val="1"/>
      <w:marLeft w:val="0"/>
      <w:marRight w:val="0"/>
      <w:marTop w:val="0"/>
      <w:marBottom w:val="0"/>
      <w:divBdr>
        <w:top w:val="none" w:sz="0" w:space="0" w:color="auto"/>
        <w:left w:val="none" w:sz="0" w:space="0" w:color="auto"/>
        <w:bottom w:val="none" w:sz="0" w:space="0" w:color="auto"/>
        <w:right w:val="none" w:sz="0" w:space="0" w:color="auto"/>
      </w:divBdr>
    </w:div>
    <w:div w:id="1147624048">
      <w:bodyDiv w:val="1"/>
      <w:marLeft w:val="0"/>
      <w:marRight w:val="0"/>
      <w:marTop w:val="0"/>
      <w:marBottom w:val="0"/>
      <w:divBdr>
        <w:top w:val="none" w:sz="0" w:space="0" w:color="auto"/>
        <w:left w:val="none" w:sz="0" w:space="0" w:color="auto"/>
        <w:bottom w:val="none" w:sz="0" w:space="0" w:color="auto"/>
        <w:right w:val="none" w:sz="0" w:space="0" w:color="auto"/>
      </w:divBdr>
    </w:div>
    <w:div w:id="2069180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balance.com/identity-theft-crimes-by-the-numbers-4157714"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wc.com/gx/en/forensics/global-economic-crime-and-fraud-survey-2018" TargetMode="External"/><Relationship Id="rId17" Type="http://schemas.openxmlformats.org/officeDocument/2006/relationships/hyperlink" Target="https://www.ukfinance.org.uk/policy-and-guidance/reports-publications/fraud-facts-2019" TargetMode="External"/><Relationship Id="rId2" Type="http://schemas.openxmlformats.org/officeDocument/2006/relationships/customXml" Target="../customXml/item2.xml"/><Relationship Id="rId16" Type="http://schemas.openxmlformats.org/officeDocument/2006/relationships/hyperlink" Target="https://www.ukfinance.org.uk/policy-and-guidance/reports-publications/fraud-facts-20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acad.com/ru/" TargetMode="External"/><Relationship Id="rId5" Type="http://schemas.openxmlformats.org/officeDocument/2006/relationships/settings" Target="settings.xml"/><Relationship Id="rId15" Type="http://schemas.openxmlformats.org/officeDocument/2006/relationships/hyperlink" Target="https://www.ukfinance.org.uk/policy-and-guidance/reports-publications/fraud-facts-2019" TargetMode="External"/><Relationship Id="rId10" Type="http://schemas.openxmlformats.org/officeDocument/2006/relationships/hyperlink" Target="https://www.youtube.com/watch?v=1uo8Qrevp08"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quickdraw.withgoogle.com/" TargetMode="External"/><Relationship Id="rId14" Type="http://schemas.openxmlformats.org/officeDocument/2006/relationships/hyperlink" Target="https://www.thebalance.com/identity-theft-crimes-by-the-numbers-415771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GEzhp+QgqTYqWEqajA0Rt0b5iw==">AMUW2mUDh4C+sOETC5zV58Dq8Cr9fiNMwCFT9XEcMH8WL/jxFnWuz8zxzf/UbfHp257z8txL5gl56s4lexxbJFBiJakKZLJ9mBONBEOvNFXs8a4yML0cilLGrrxFKVNip5616vu9gN139AiA2SpXOfsjQlX0F3AXAw==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86953C7-2BB1-489A-85AD-ADBEECE1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5161</Words>
  <Characters>29421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15</cp:revision>
  <dcterms:created xsi:type="dcterms:W3CDTF">2021-10-21T07:11:00Z</dcterms:created>
  <dcterms:modified xsi:type="dcterms:W3CDTF">2022-09-26T16:06:00Z</dcterms:modified>
</cp:coreProperties>
</file>